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D27B6C" w14:textId="77777777" w:rsidR="005019AB" w:rsidRDefault="00AB2CFC">
      <w:pPr>
        <w:pStyle w:val="Header"/>
        <w:jc w:val="center"/>
        <w:rPr>
          <w:noProof/>
        </w:rPr>
      </w:pPr>
      <w:r>
        <w:rPr>
          <w:noProof/>
        </w:rPr>
        <w:drawing>
          <wp:anchor distT="0" distB="0" distL="114300" distR="114300" simplePos="0" relativeHeight="251657728" behindDoc="0" locked="0" layoutInCell="1" allowOverlap="0" wp14:anchorId="149DC795" wp14:editId="03FE64E4">
            <wp:simplePos x="0" y="0"/>
            <wp:positionH relativeFrom="column">
              <wp:posOffset>2078355</wp:posOffset>
            </wp:positionH>
            <wp:positionV relativeFrom="paragraph">
              <wp:posOffset>-567690</wp:posOffset>
            </wp:positionV>
            <wp:extent cx="2211070" cy="1438275"/>
            <wp:effectExtent l="0" t="0" r="0" b="9525"/>
            <wp:wrapNone/>
            <wp:docPr id="6" name="Picture 2" descr="NYLCV_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YLCV_logo_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11070" cy="1438275"/>
                    </a:xfrm>
                    <a:prstGeom prst="rect">
                      <a:avLst/>
                    </a:prstGeom>
                    <a:noFill/>
                  </pic:spPr>
                </pic:pic>
              </a:graphicData>
            </a:graphic>
            <wp14:sizeRelH relativeFrom="page">
              <wp14:pctWidth>0</wp14:pctWidth>
            </wp14:sizeRelH>
            <wp14:sizeRelV relativeFrom="page">
              <wp14:pctHeight>0</wp14:pctHeight>
            </wp14:sizeRelV>
          </wp:anchor>
        </w:drawing>
      </w:r>
    </w:p>
    <w:p w14:paraId="32D5DB24" w14:textId="77777777" w:rsidR="005019AB" w:rsidRDefault="005019AB">
      <w:pPr>
        <w:pStyle w:val="Header"/>
        <w:jc w:val="center"/>
        <w:rPr>
          <w:noProof/>
        </w:rPr>
      </w:pPr>
    </w:p>
    <w:p w14:paraId="5144C620" w14:textId="77777777" w:rsidR="005019AB" w:rsidRDefault="005019AB">
      <w:pPr>
        <w:pStyle w:val="Header"/>
        <w:jc w:val="center"/>
        <w:rPr>
          <w:noProof/>
        </w:rPr>
      </w:pPr>
    </w:p>
    <w:p w14:paraId="56718F7E" w14:textId="77777777" w:rsidR="005019AB" w:rsidRDefault="005019AB">
      <w:pPr>
        <w:pStyle w:val="Header"/>
        <w:jc w:val="center"/>
        <w:rPr>
          <w:noProof/>
        </w:rPr>
      </w:pPr>
    </w:p>
    <w:p w14:paraId="5D9AB4C1" w14:textId="77777777" w:rsidR="005019AB" w:rsidRDefault="005019AB">
      <w:pPr>
        <w:pStyle w:val="Header"/>
        <w:jc w:val="center"/>
        <w:rPr>
          <w:noProof/>
          <w:sz w:val="16"/>
        </w:rPr>
      </w:pPr>
    </w:p>
    <w:p w14:paraId="1315441B" w14:textId="77777777" w:rsidR="005019AB" w:rsidRDefault="005019AB">
      <w:pPr>
        <w:pStyle w:val="Header"/>
        <w:jc w:val="center"/>
        <w:rPr>
          <w:noProof/>
          <w:sz w:val="16"/>
        </w:rPr>
      </w:pPr>
    </w:p>
    <w:p w14:paraId="31E27A2E" w14:textId="77777777" w:rsidR="005019AB" w:rsidRDefault="005019AB">
      <w:pPr>
        <w:pStyle w:val="Header"/>
        <w:jc w:val="center"/>
        <w:rPr>
          <w:noProof/>
          <w:sz w:val="16"/>
        </w:rPr>
      </w:pPr>
    </w:p>
    <w:p w14:paraId="5875FD4B" w14:textId="77777777" w:rsidR="005019AB" w:rsidRDefault="00A50ECE">
      <w:pPr>
        <w:pStyle w:val="Header"/>
        <w:jc w:val="center"/>
        <w:rPr>
          <w:noProof/>
        </w:rPr>
      </w:pPr>
      <w:r>
        <w:rPr>
          <w:noProof/>
        </w:rPr>
        <w:t>3</w:t>
      </w:r>
      <w:r w:rsidR="005019AB">
        <w:rPr>
          <w:noProof/>
        </w:rPr>
        <w:t>0 Broad Street – 30</w:t>
      </w:r>
      <w:r w:rsidR="005019AB">
        <w:rPr>
          <w:noProof/>
          <w:vertAlign w:val="superscript"/>
        </w:rPr>
        <w:t>th</w:t>
      </w:r>
      <w:r w:rsidR="005019AB">
        <w:rPr>
          <w:noProof/>
        </w:rPr>
        <w:t xml:space="preserve"> Floor</w:t>
      </w:r>
    </w:p>
    <w:p w14:paraId="41830422" w14:textId="77777777" w:rsidR="005019AB" w:rsidRDefault="005019AB">
      <w:pPr>
        <w:pStyle w:val="Header"/>
        <w:jc w:val="center"/>
        <w:rPr>
          <w:noProof/>
        </w:rPr>
      </w:pPr>
      <w:r>
        <w:rPr>
          <w:noProof/>
        </w:rPr>
        <w:t xml:space="preserve"> New York, NY 10004</w:t>
      </w:r>
    </w:p>
    <w:p w14:paraId="5A4256AE" w14:textId="77777777" w:rsidR="005019AB" w:rsidRDefault="005019AB">
      <w:pPr>
        <w:pStyle w:val="Header"/>
        <w:jc w:val="center"/>
        <w:rPr>
          <w:noProof/>
        </w:rPr>
      </w:pPr>
      <w:r>
        <w:rPr>
          <w:noProof/>
        </w:rPr>
        <w:t>212-361-6350</w:t>
      </w:r>
    </w:p>
    <w:p w14:paraId="3E04323E" w14:textId="77777777" w:rsidR="005019AB" w:rsidRDefault="005A53B2">
      <w:pPr>
        <w:pStyle w:val="bigtitle"/>
        <w:keepNext/>
        <w:keepLines/>
        <w:spacing w:line="240" w:lineRule="auto"/>
        <w:rPr>
          <w:b w:val="0"/>
          <w:noProof/>
          <w:sz w:val="20"/>
        </w:rPr>
      </w:pPr>
      <w:hyperlink r:id="rId10" w:history="1">
        <w:r w:rsidR="00B57FDE" w:rsidRPr="007870A9">
          <w:rPr>
            <w:rStyle w:val="Hyperlink"/>
            <w:b w:val="0"/>
            <w:sz w:val="20"/>
          </w:rPr>
          <w:t>politics@nylcv.org</w:t>
        </w:r>
      </w:hyperlink>
      <w:r w:rsidR="00B57FDE">
        <w:rPr>
          <w:b w:val="0"/>
          <w:sz w:val="20"/>
        </w:rPr>
        <w:t xml:space="preserve"> / </w:t>
      </w:r>
      <w:hyperlink r:id="rId11" w:history="1">
        <w:r w:rsidR="00B57FDE" w:rsidRPr="007870A9">
          <w:rPr>
            <w:rStyle w:val="Hyperlink"/>
            <w:b w:val="0"/>
            <w:noProof/>
            <w:sz w:val="20"/>
          </w:rPr>
          <w:t>www.nylcv.org</w:t>
        </w:r>
      </w:hyperlink>
    </w:p>
    <w:p w14:paraId="420856FB" w14:textId="77777777" w:rsidR="00C96E54" w:rsidRDefault="005019AB" w:rsidP="00C96E54">
      <w:pPr>
        <w:pStyle w:val="bigtitle"/>
        <w:keepNext/>
        <w:keepLines/>
        <w:spacing w:before="120" w:line="276" w:lineRule="auto"/>
      </w:pPr>
      <w:r>
        <w:t>201</w:t>
      </w:r>
      <w:r w:rsidR="00C96E54">
        <w:t>7</w:t>
      </w:r>
      <w:r>
        <w:t xml:space="preserve"> Environmental </w:t>
      </w:r>
      <w:r w:rsidR="00AB2CFC">
        <w:t xml:space="preserve">Candidate </w:t>
      </w:r>
      <w:r>
        <w:t xml:space="preserve">Questionnaire </w:t>
      </w:r>
      <w:r w:rsidR="00C96E54">
        <w:br/>
        <w:t xml:space="preserve">for </w:t>
      </w:r>
      <w:r w:rsidR="005B4504">
        <w:t>New York City</w:t>
      </w:r>
      <w:r w:rsidR="00C96E54">
        <w:t xml:space="preserve"> Candidates</w:t>
      </w:r>
    </w:p>
    <w:p w14:paraId="54FDA895" w14:textId="77777777" w:rsidR="00AB2CFC" w:rsidRPr="005B571F" w:rsidRDefault="00AB2CFC" w:rsidP="00AB2CFC">
      <w:pPr>
        <w:spacing w:before="100" w:beforeAutospacing="1" w:after="100" w:afterAutospacing="1"/>
        <w:rPr>
          <w:sz w:val="24"/>
          <w:szCs w:val="24"/>
        </w:rPr>
      </w:pPr>
      <w:r w:rsidRPr="005B571F">
        <w:rPr>
          <w:sz w:val="24"/>
          <w:szCs w:val="24"/>
        </w:rPr>
        <w:t>Thank you for taking the time to fill out the New York League of Conservation Voters Questionnaire.</w:t>
      </w:r>
    </w:p>
    <w:p w14:paraId="22394E52" w14:textId="77777777" w:rsidR="00AB2CFC" w:rsidRPr="005B571F" w:rsidRDefault="00AB2CFC" w:rsidP="00AB2CFC">
      <w:pPr>
        <w:spacing w:before="100" w:beforeAutospacing="1" w:after="100" w:afterAutospacing="1"/>
        <w:rPr>
          <w:sz w:val="24"/>
          <w:szCs w:val="24"/>
        </w:rPr>
      </w:pPr>
      <w:r w:rsidRPr="005B571F">
        <w:rPr>
          <w:sz w:val="24"/>
          <w:szCs w:val="24"/>
        </w:rPr>
        <w:t xml:space="preserve">The New York League of Conservation Voters is the only non-partisan statewide environmental organization in New York that fights for clean water, clean air, renewable energy and open space through political action. This questionnaire is designed to elicit your </w:t>
      </w:r>
      <w:r w:rsidR="00595959">
        <w:rPr>
          <w:sz w:val="24"/>
          <w:szCs w:val="24"/>
        </w:rPr>
        <w:t>views</w:t>
      </w:r>
      <w:r w:rsidRPr="005B571F">
        <w:rPr>
          <w:sz w:val="24"/>
          <w:szCs w:val="24"/>
        </w:rPr>
        <w:t xml:space="preserve"> regarding what environmental</w:t>
      </w:r>
      <w:r w:rsidR="00595959">
        <w:rPr>
          <w:sz w:val="24"/>
          <w:szCs w:val="24"/>
        </w:rPr>
        <w:t>, public health, clean energy and transit</w:t>
      </w:r>
      <w:r w:rsidR="00A67CE4">
        <w:rPr>
          <w:sz w:val="24"/>
          <w:szCs w:val="24"/>
        </w:rPr>
        <w:t xml:space="preserve"> and environmental justice </w:t>
      </w:r>
      <w:r w:rsidRPr="005B571F">
        <w:rPr>
          <w:sz w:val="24"/>
          <w:szCs w:val="24"/>
        </w:rPr>
        <w:t>groups consider</w:t>
      </w:r>
      <w:r w:rsidR="00595959">
        <w:rPr>
          <w:sz w:val="24"/>
          <w:szCs w:val="24"/>
        </w:rPr>
        <w:t xml:space="preserve"> to be</w:t>
      </w:r>
      <w:r w:rsidRPr="005B571F">
        <w:rPr>
          <w:sz w:val="24"/>
          <w:szCs w:val="24"/>
        </w:rPr>
        <w:t xml:space="preserve"> the most important issues of the day. Responses may inform NYLCV’s educational and legislative programs and actions NYLCV takes in the election cycle. </w:t>
      </w:r>
    </w:p>
    <w:p w14:paraId="0B7E72BD" w14:textId="77777777" w:rsidR="00AB2CFC" w:rsidRPr="005B571F" w:rsidRDefault="00AB2CFC" w:rsidP="00AB2CFC">
      <w:pPr>
        <w:spacing w:before="100" w:beforeAutospacing="1" w:after="100" w:afterAutospacing="1"/>
        <w:rPr>
          <w:sz w:val="24"/>
          <w:szCs w:val="24"/>
        </w:rPr>
      </w:pPr>
      <w:r w:rsidRPr="005B571F">
        <w:rPr>
          <w:sz w:val="24"/>
          <w:szCs w:val="24"/>
        </w:rPr>
        <w:t>Responses should be considered public. Although NYLCV may choose not to publicize responses to every question, verbatim responses may be reproduced and distributed publicly. If so, your responses may be shortened, if necessary, but will not be edited in substantive ways. If you choose to refer us to a position paper or website, please indicate exactly what text you would like us to cite. For candidates choosing not to respond to the questionnaire, NYLCV will note as much in its public materials.</w:t>
      </w:r>
    </w:p>
    <w:p w14:paraId="0D047310" w14:textId="77777777" w:rsidR="00AB2CFC" w:rsidRPr="005B571F" w:rsidRDefault="00AB2CFC" w:rsidP="00AB2CFC">
      <w:pPr>
        <w:spacing w:before="100" w:beforeAutospacing="1" w:after="100" w:afterAutospacing="1"/>
        <w:rPr>
          <w:rFonts w:ascii="Calibri" w:hAnsi="Calibri"/>
          <w:sz w:val="24"/>
          <w:szCs w:val="24"/>
        </w:rPr>
      </w:pPr>
      <w:r w:rsidRPr="005B571F">
        <w:rPr>
          <w:sz w:val="24"/>
          <w:szCs w:val="24"/>
        </w:rPr>
        <w:t xml:space="preserve">NYLCV and its partners in the environmental policy arena believe that New York’s voters are determined to make the environment a voting issue this year. Candidate positions on issues such as protecting public health, building a clean energy future, and </w:t>
      </w:r>
      <w:r w:rsidR="001164A1">
        <w:rPr>
          <w:sz w:val="24"/>
          <w:szCs w:val="24"/>
        </w:rPr>
        <w:t>mitigating</w:t>
      </w:r>
      <w:r w:rsidRPr="005B571F">
        <w:rPr>
          <w:sz w:val="24"/>
          <w:szCs w:val="24"/>
        </w:rPr>
        <w:t xml:space="preserve"> </w:t>
      </w:r>
      <w:r w:rsidR="004F56B5">
        <w:rPr>
          <w:sz w:val="24"/>
          <w:szCs w:val="24"/>
        </w:rPr>
        <w:t xml:space="preserve">climate change </w:t>
      </w:r>
      <w:r w:rsidRPr="005B571F">
        <w:rPr>
          <w:sz w:val="24"/>
          <w:szCs w:val="24"/>
        </w:rPr>
        <w:t>will help voters decide how to cast their ballots this election cycle. This questionnaire is one of the primary ways the public will get this information.</w:t>
      </w:r>
    </w:p>
    <w:p w14:paraId="7EBEDB57" w14:textId="77777777" w:rsidR="00AB2CFC" w:rsidRPr="005B571F" w:rsidRDefault="00AB2CFC" w:rsidP="00AB2CFC">
      <w:pPr>
        <w:pStyle w:val="Description"/>
        <w:spacing w:before="100" w:beforeAutospacing="1" w:after="100" w:afterAutospacing="1" w:line="240" w:lineRule="auto"/>
        <w:rPr>
          <w:rStyle w:val="Emphasis"/>
          <w:i w:val="0"/>
          <w:sz w:val="24"/>
          <w:szCs w:val="24"/>
        </w:rPr>
      </w:pPr>
      <w:r w:rsidRPr="005B571F">
        <w:rPr>
          <w:rStyle w:val="Emphasis"/>
          <w:i w:val="0"/>
          <w:sz w:val="24"/>
          <w:szCs w:val="24"/>
        </w:rPr>
        <w:t>Here are a few guidelines:</w:t>
      </w:r>
    </w:p>
    <w:p w14:paraId="7AF19116" w14:textId="77777777" w:rsidR="00B57FDE" w:rsidRPr="00B57FDE" w:rsidRDefault="00CF7219" w:rsidP="00B57FDE">
      <w:pPr>
        <w:pStyle w:val="Question"/>
        <w:numPr>
          <w:ilvl w:val="0"/>
          <w:numId w:val="2"/>
        </w:numPr>
        <w:tabs>
          <w:tab w:val="clear" w:pos="540"/>
        </w:tabs>
        <w:spacing w:before="0" w:line="240" w:lineRule="auto"/>
        <w:rPr>
          <w:rStyle w:val="Emphasis"/>
          <w:i w:val="0"/>
          <w:spacing w:val="0"/>
          <w:sz w:val="24"/>
          <w:szCs w:val="24"/>
        </w:rPr>
      </w:pPr>
      <w:r>
        <w:rPr>
          <w:rStyle w:val="Emphasis"/>
          <w:i w:val="0"/>
          <w:sz w:val="24"/>
          <w:szCs w:val="24"/>
        </w:rPr>
        <w:t xml:space="preserve">Questionnaires are due </w:t>
      </w:r>
      <w:r w:rsidR="00A50ECE" w:rsidRPr="00360F19">
        <w:rPr>
          <w:rStyle w:val="Emphasis"/>
          <w:b/>
          <w:i w:val="0"/>
          <w:sz w:val="24"/>
          <w:szCs w:val="24"/>
        </w:rPr>
        <w:t>Friday, Ma</w:t>
      </w:r>
      <w:r w:rsidR="00C47E6C" w:rsidRPr="00360F19">
        <w:rPr>
          <w:rStyle w:val="Emphasis"/>
          <w:b/>
          <w:i w:val="0"/>
          <w:sz w:val="24"/>
          <w:szCs w:val="24"/>
        </w:rPr>
        <w:t xml:space="preserve">y </w:t>
      </w:r>
      <w:r w:rsidR="002615AB">
        <w:rPr>
          <w:rStyle w:val="Emphasis"/>
          <w:b/>
          <w:i w:val="0"/>
          <w:sz w:val="24"/>
          <w:szCs w:val="24"/>
        </w:rPr>
        <w:t>19</w:t>
      </w:r>
    </w:p>
    <w:p w14:paraId="2057FC32" w14:textId="77777777" w:rsidR="00B57FDE" w:rsidRPr="005B571F" w:rsidRDefault="00B57FDE" w:rsidP="00B57FDE">
      <w:pPr>
        <w:pStyle w:val="Question"/>
        <w:numPr>
          <w:ilvl w:val="1"/>
          <w:numId w:val="2"/>
        </w:numPr>
        <w:tabs>
          <w:tab w:val="clear" w:pos="540"/>
        </w:tabs>
        <w:spacing w:before="0" w:line="240" w:lineRule="auto"/>
        <w:rPr>
          <w:rStyle w:val="Emphasis"/>
          <w:i w:val="0"/>
          <w:sz w:val="24"/>
          <w:szCs w:val="24"/>
        </w:rPr>
      </w:pPr>
      <w:r w:rsidRPr="005B571F">
        <w:rPr>
          <w:rStyle w:val="Emphasis"/>
          <w:i w:val="0"/>
          <w:spacing w:val="0"/>
          <w:sz w:val="24"/>
          <w:szCs w:val="24"/>
        </w:rPr>
        <w:t xml:space="preserve">The completed questionnaire is mandatory for endorsement consideration and </w:t>
      </w:r>
      <w:r w:rsidRPr="005B571F">
        <w:rPr>
          <w:rStyle w:val="Emphasis"/>
          <w:i w:val="0"/>
          <w:sz w:val="24"/>
          <w:szCs w:val="24"/>
        </w:rPr>
        <w:t xml:space="preserve">must be submitted via e-mail as a Microsoft Word file to: </w:t>
      </w:r>
      <w:hyperlink r:id="rId12" w:history="1">
        <w:r w:rsidRPr="005B571F">
          <w:rPr>
            <w:rStyle w:val="Hyperlink"/>
            <w:sz w:val="24"/>
            <w:szCs w:val="24"/>
          </w:rPr>
          <w:t>politics@nylcv.org</w:t>
        </w:r>
      </w:hyperlink>
    </w:p>
    <w:p w14:paraId="6A72BFBC" w14:textId="77777777" w:rsidR="00B57FDE" w:rsidRPr="00B57FDE" w:rsidRDefault="00B57FDE" w:rsidP="00B57FDE">
      <w:pPr>
        <w:pStyle w:val="Question"/>
        <w:numPr>
          <w:ilvl w:val="1"/>
          <w:numId w:val="2"/>
        </w:numPr>
        <w:tabs>
          <w:tab w:val="clear" w:pos="540"/>
        </w:tabs>
        <w:spacing w:before="0" w:line="240" w:lineRule="auto"/>
        <w:rPr>
          <w:rStyle w:val="Emphasis"/>
          <w:i w:val="0"/>
          <w:spacing w:val="0"/>
          <w:sz w:val="24"/>
          <w:szCs w:val="24"/>
        </w:rPr>
      </w:pPr>
      <w:r>
        <w:rPr>
          <w:rStyle w:val="Emphasis"/>
          <w:i w:val="0"/>
          <w:sz w:val="24"/>
          <w:szCs w:val="24"/>
        </w:rPr>
        <w:t>Q</w:t>
      </w:r>
      <w:r w:rsidRPr="005B571F">
        <w:rPr>
          <w:rStyle w:val="Emphasis"/>
          <w:i w:val="0"/>
          <w:sz w:val="24"/>
          <w:szCs w:val="24"/>
        </w:rPr>
        <w:t>uestions or extension requests may be directed to Joshua Klainberg (</w:t>
      </w:r>
      <w:hyperlink r:id="rId13" w:history="1">
        <w:r w:rsidRPr="005B571F">
          <w:rPr>
            <w:rStyle w:val="Hyperlink"/>
            <w:sz w:val="24"/>
            <w:szCs w:val="24"/>
          </w:rPr>
          <w:t>jklainberg@nylcv.org</w:t>
        </w:r>
      </w:hyperlink>
      <w:r w:rsidRPr="005B571F">
        <w:rPr>
          <w:rStyle w:val="Emphasis"/>
          <w:i w:val="0"/>
          <w:sz w:val="24"/>
          <w:szCs w:val="24"/>
        </w:rPr>
        <w:t>)</w:t>
      </w:r>
    </w:p>
    <w:p w14:paraId="4F328AA1" w14:textId="77777777" w:rsidR="00F849C7" w:rsidRDefault="00496A37" w:rsidP="00B57FDE">
      <w:pPr>
        <w:pStyle w:val="Question"/>
        <w:numPr>
          <w:ilvl w:val="0"/>
          <w:numId w:val="2"/>
        </w:numPr>
        <w:tabs>
          <w:tab w:val="clear" w:pos="540"/>
        </w:tabs>
        <w:spacing w:before="0" w:line="240" w:lineRule="auto"/>
        <w:rPr>
          <w:rStyle w:val="Emphasis"/>
          <w:i w:val="0"/>
          <w:spacing w:val="0"/>
          <w:sz w:val="24"/>
          <w:szCs w:val="24"/>
        </w:rPr>
      </w:pPr>
      <w:r>
        <w:rPr>
          <w:rStyle w:val="Emphasis"/>
          <w:i w:val="0"/>
          <w:spacing w:val="0"/>
          <w:sz w:val="24"/>
          <w:szCs w:val="24"/>
        </w:rPr>
        <w:t>To ensure your responses address the issues NYLCV and its partners are most concerned about, p</w:t>
      </w:r>
      <w:r w:rsidR="00F849C7">
        <w:rPr>
          <w:rStyle w:val="Emphasis"/>
          <w:i w:val="0"/>
          <w:spacing w:val="0"/>
          <w:sz w:val="24"/>
          <w:szCs w:val="24"/>
        </w:rPr>
        <w:t xml:space="preserve">lease review </w:t>
      </w:r>
      <w:hyperlink r:id="rId14" w:history="1">
        <w:r w:rsidR="00C54546" w:rsidRPr="00530C1C">
          <w:rPr>
            <w:rStyle w:val="Hyperlink"/>
            <w:sz w:val="24"/>
            <w:szCs w:val="24"/>
          </w:rPr>
          <w:t>NYLCV’s 201</w:t>
        </w:r>
        <w:r w:rsidR="008C42F8" w:rsidRPr="00530C1C">
          <w:rPr>
            <w:rStyle w:val="Hyperlink"/>
            <w:sz w:val="24"/>
            <w:szCs w:val="24"/>
          </w:rPr>
          <w:t>4-18</w:t>
        </w:r>
        <w:r w:rsidR="00C54546" w:rsidRPr="00530C1C">
          <w:rPr>
            <w:rStyle w:val="Hyperlink"/>
            <w:sz w:val="24"/>
            <w:szCs w:val="24"/>
          </w:rPr>
          <w:t xml:space="preserve"> NYC Policy Agenda</w:t>
        </w:r>
      </w:hyperlink>
      <w:r>
        <w:rPr>
          <w:rStyle w:val="Emphasis"/>
          <w:i w:val="0"/>
          <w:spacing w:val="0"/>
          <w:sz w:val="24"/>
          <w:szCs w:val="24"/>
        </w:rPr>
        <w:t xml:space="preserve"> </w:t>
      </w:r>
    </w:p>
    <w:p w14:paraId="60FD1B94" w14:textId="77777777" w:rsidR="00B57FDE" w:rsidRPr="00B57FDE" w:rsidRDefault="00B57FDE" w:rsidP="00B57FDE">
      <w:pPr>
        <w:pStyle w:val="Question"/>
        <w:numPr>
          <w:ilvl w:val="0"/>
          <w:numId w:val="2"/>
        </w:numPr>
        <w:tabs>
          <w:tab w:val="clear" w:pos="540"/>
          <w:tab w:val="left" w:pos="720"/>
        </w:tabs>
        <w:spacing w:before="0" w:line="240" w:lineRule="auto"/>
        <w:rPr>
          <w:rStyle w:val="Emphasis"/>
          <w:i w:val="0"/>
          <w:spacing w:val="0"/>
          <w:sz w:val="24"/>
          <w:szCs w:val="24"/>
        </w:rPr>
      </w:pPr>
      <w:r w:rsidRPr="00B57FDE">
        <w:rPr>
          <w:rStyle w:val="Emphasis"/>
          <w:i w:val="0"/>
          <w:sz w:val="24"/>
          <w:szCs w:val="24"/>
        </w:rPr>
        <w:t>After receipt of the completed questionnaire, candidates will be invited to participate in a formal interview with our Chapter Board</w:t>
      </w:r>
    </w:p>
    <w:p w14:paraId="6917D57B" w14:textId="77777777" w:rsidR="00B57FDE" w:rsidRPr="00B57FDE" w:rsidRDefault="00B57FDE" w:rsidP="00B57FDE">
      <w:pPr>
        <w:pStyle w:val="Question"/>
        <w:numPr>
          <w:ilvl w:val="0"/>
          <w:numId w:val="2"/>
        </w:numPr>
        <w:tabs>
          <w:tab w:val="clear" w:pos="540"/>
          <w:tab w:val="left" w:pos="720"/>
        </w:tabs>
        <w:spacing w:before="0" w:line="240" w:lineRule="auto"/>
        <w:rPr>
          <w:rStyle w:val="Emphasis"/>
          <w:i w:val="0"/>
          <w:spacing w:val="0"/>
          <w:sz w:val="24"/>
          <w:szCs w:val="24"/>
        </w:rPr>
      </w:pPr>
      <w:r w:rsidRPr="00B57FDE">
        <w:rPr>
          <w:rStyle w:val="Emphasis"/>
          <w:i w:val="0"/>
          <w:sz w:val="24"/>
          <w:szCs w:val="24"/>
        </w:rPr>
        <w:t>All candidate endorsements will be made by the state board on July 26, 2017</w:t>
      </w:r>
    </w:p>
    <w:p w14:paraId="5265ABEB" w14:textId="77777777" w:rsidR="005019AB" w:rsidRPr="008C42F8" w:rsidRDefault="005019AB" w:rsidP="008C42F8">
      <w:pPr>
        <w:pStyle w:val="Section"/>
        <w:keepNext w:val="0"/>
        <w:widowControl w:val="0"/>
        <w:jc w:val="center"/>
        <w:rPr>
          <w:rStyle w:val="Emphasis"/>
          <w:b/>
          <w:bCs/>
          <w:i w:val="0"/>
          <w:szCs w:val="24"/>
        </w:rPr>
      </w:pPr>
      <w:r w:rsidRPr="008C42F8">
        <w:rPr>
          <w:rStyle w:val="Emphasis"/>
          <w:b/>
          <w:bCs/>
          <w:i w:val="0"/>
          <w:szCs w:val="24"/>
        </w:rPr>
        <w:lastRenderedPageBreak/>
        <w:t>Campaign Contact Information</w:t>
      </w:r>
    </w:p>
    <w:p w14:paraId="21814737" w14:textId="589D072A" w:rsidR="005019AB" w:rsidRDefault="005019AB">
      <w:pPr>
        <w:pStyle w:val="Info"/>
        <w:rPr>
          <w:b w:val="0"/>
          <w:bCs/>
          <w:sz w:val="24"/>
          <w:szCs w:val="24"/>
        </w:rPr>
      </w:pPr>
      <w:r w:rsidRPr="005B571F">
        <w:rPr>
          <w:b w:val="0"/>
          <w:bCs/>
          <w:sz w:val="24"/>
          <w:szCs w:val="24"/>
        </w:rPr>
        <w:t xml:space="preserve">Candidate Name: </w:t>
      </w:r>
      <w:r w:rsidR="005A53B2">
        <w:rPr>
          <w:b w:val="0"/>
          <w:bCs/>
          <w:sz w:val="24"/>
          <w:szCs w:val="24"/>
        </w:rPr>
        <w:t xml:space="preserve"> Stephen Levin</w:t>
      </w:r>
      <w:r w:rsidRPr="005B571F">
        <w:rPr>
          <w:b w:val="0"/>
          <w:bCs/>
          <w:sz w:val="24"/>
          <w:szCs w:val="24"/>
        </w:rPr>
        <w:br/>
        <w:t xml:space="preserve">Office Sought (district if applicable): </w:t>
      </w:r>
      <w:r w:rsidR="005A53B2">
        <w:rPr>
          <w:b w:val="0"/>
          <w:bCs/>
          <w:sz w:val="24"/>
          <w:szCs w:val="24"/>
        </w:rPr>
        <w:t xml:space="preserve"> City Council 33</w:t>
      </w:r>
      <w:r w:rsidRPr="005B571F">
        <w:rPr>
          <w:b w:val="0"/>
          <w:bCs/>
          <w:sz w:val="24"/>
          <w:szCs w:val="24"/>
        </w:rPr>
        <w:br/>
        <w:t xml:space="preserve">E-mail: </w:t>
      </w:r>
      <w:r w:rsidR="005A53B2">
        <w:rPr>
          <w:b w:val="0"/>
          <w:bCs/>
          <w:sz w:val="24"/>
          <w:szCs w:val="24"/>
        </w:rPr>
        <w:t xml:space="preserve"> stephenlevin9@yahoo.com</w:t>
      </w:r>
      <w:r w:rsidRPr="005B571F">
        <w:rPr>
          <w:b w:val="0"/>
          <w:bCs/>
          <w:sz w:val="24"/>
          <w:szCs w:val="24"/>
        </w:rPr>
        <w:br/>
        <w:t>Mailing Address:</w:t>
      </w:r>
      <w:r w:rsidRPr="005B571F">
        <w:rPr>
          <w:b w:val="0"/>
          <w:bCs/>
          <w:sz w:val="24"/>
          <w:szCs w:val="24"/>
        </w:rPr>
        <w:tab/>
      </w:r>
      <w:r w:rsidR="005A53B2">
        <w:rPr>
          <w:b w:val="0"/>
          <w:bCs/>
          <w:sz w:val="24"/>
          <w:szCs w:val="24"/>
        </w:rPr>
        <w:t>125 Green Street #4F, Brooklyn, NY 11222</w:t>
      </w:r>
      <w:r w:rsidRPr="005B571F">
        <w:rPr>
          <w:b w:val="0"/>
          <w:bCs/>
          <w:sz w:val="24"/>
          <w:szCs w:val="24"/>
        </w:rPr>
        <w:br/>
        <w:t xml:space="preserve">Phone: </w:t>
      </w:r>
      <w:r w:rsidR="005A53B2">
        <w:rPr>
          <w:b w:val="0"/>
          <w:bCs/>
          <w:sz w:val="24"/>
          <w:szCs w:val="24"/>
        </w:rPr>
        <w:t>(908) 380-7626</w:t>
      </w:r>
      <w:r w:rsidRPr="005B571F">
        <w:rPr>
          <w:b w:val="0"/>
          <w:bCs/>
          <w:sz w:val="24"/>
          <w:szCs w:val="24"/>
        </w:rPr>
        <w:br/>
        <w:t xml:space="preserve">Website: </w:t>
      </w:r>
      <w:r w:rsidR="005A53B2">
        <w:rPr>
          <w:b w:val="0"/>
          <w:bCs/>
          <w:sz w:val="24"/>
          <w:szCs w:val="24"/>
        </w:rPr>
        <w:t>n/a</w:t>
      </w:r>
      <w:r w:rsidRPr="005B571F">
        <w:rPr>
          <w:b w:val="0"/>
          <w:bCs/>
          <w:sz w:val="24"/>
          <w:szCs w:val="24"/>
        </w:rPr>
        <w:br/>
        <w:t>Facebook Page</w:t>
      </w:r>
      <w:r w:rsidR="009C323B" w:rsidRPr="005B571F">
        <w:rPr>
          <w:b w:val="0"/>
          <w:bCs/>
          <w:sz w:val="24"/>
          <w:szCs w:val="24"/>
        </w:rPr>
        <w:t xml:space="preserve">: </w:t>
      </w:r>
      <w:r w:rsidR="005A53B2">
        <w:rPr>
          <w:b w:val="0"/>
          <w:bCs/>
          <w:sz w:val="24"/>
          <w:szCs w:val="24"/>
        </w:rPr>
        <w:t xml:space="preserve"> </w:t>
      </w:r>
      <w:r w:rsidR="003A687A" w:rsidRPr="003A687A">
        <w:rPr>
          <w:b w:val="0"/>
          <w:bCs/>
          <w:sz w:val="24"/>
          <w:szCs w:val="24"/>
        </w:rPr>
        <w:t>https://www.facebook.com/stephen.levin1</w:t>
      </w:r>
      <w:r w:rsidRPr="005B571F">
        <w:rPr>
          <w:b w:val="0"/>
          <w:bCs/>
          <w:sz w:val="24"/>
          <w:szCs w:val="24"/>
        </w:rPr>
        <w:br/>
        <w:t>Twitter</w:t>
      </w:r>
      <w:r w:rsidR="00976EFE">
        <w:rPr>
          <w:b w:val="0"/>
          <w:bCs/>
          <w:sz w:val="24"/>
          <w:szCs w:val="24"/>
        </w:rPr>
        <w:t xml:space="preserve"> handle</w:t>
      </w:r>
      <w:r w:rsidR="009C323B" w:rsidRPr="005B571F">
        <w:rPr>
          <w:b w:val="0"/>
          <w:bCs/>
          <w:sz w:val="24"/>
          <w:szCs w:val="24"/>
        </w:rPr>
        <w:t xml:space="preserve">: </w:t>
      </w:r>
      <w:r w:rsidR="003A687A">
        <w:rPr>
          <w:b w:val="0"/>
          <w:bCs/>
          <w:sz w:val="24"/>
          <w:szCs w:val="24"/>
        </w:rPr>
        <w:t>n/a</w:t>
      </w:r>
      <w:r w:rsidRPr="005B571F">
        <w:rPr>
          <w:b w:val="0"/>
          <w:bCs/>
          <w:sz w:val="24"/>
          <w:szCs w:val="24"/>
        </w:rPr>
        <w:br/>
        <w:t>Campaign Manager</w:t>
      </w:r>
      <w:r w:rsidR="001164A1">
        <w:rPr>
          <w:b w:val="0"/>
          <w:bCs/>
          <w:sz w:val="24"/>
          <w:szCs w:val="24"/>
        </w:rPr>
        <w:t>’s</w:t>
      </w:r>
      <w:r w:rsidRPr="005B571F">
        <w:rPr>
          <w:b w:val="0"/>
          <w:bCs/>
          <w:sz w:val="24"/>
          <w:szCs w:val="24"/>
        </w:rPr>
        <w:t xml:space="preserve"> </w:t>
      </w:r>
      <w:r w:rsidR="001164A1">
        <w:rPr>
          <w:b w:val="0"/>
          <w:bCs/>
          <w:sz w:val="24"/>
          <w:szCs w:val="24"/>
        </w:rPr>
        <w:t>n</w:t>
      </w:r>
      <w:r w:rsidRPr="005B571F">
        <w:rPr>
          <w:b w:val="0"/>
          <w:bCs/>
          <w:sz w:val="24"/>
          <w:szCs w:val="24"/>
        </w:rPr>
        <w:t>ame and email</w:t>
      </w:r>
      <w:r w:rsidR="009C323B" w:rsidRPr="005B571F">
        <w:rPr>
          <w:b w:val="0"/>
          <w:bCs/>
          <w:sz w:val="24"/>
          <w:szCs w:val="24"/>
        </w:rPr>
        <w:t xml:space="preserve">: </w:t>
      </w:r>
      <w:r w:rsidR="003A687A">
        <w:rPr>
          <w:b w:val="0"/>
          <w:bCs/>
          <w:sz w:val="24"/>
          <w:szCs w:val="24"/>
        </w:rPr>
        <w:t>n/a</w:t>
      </w:r>
      <w:r w:rsidRPr="005B571F">
        <w:rPr>
          <w:b w:val="0"/>
          <w:bCs/>
          <w:sz w:val="24"/>
          <w:szCs w:val="24"/>
        </w:rPr>
        <w:br/>
        <w:t>Press Secretary</w:t>
      </w:r>
      <w:r w:rsidR="001164A1">
        <w:rPr>
          <w:b w:val="0"/>
          <w:bCs/>
          <w:sz w:val="24"/>
          <w:szCs w:val="24"/>
        </w:rPr>
        <w:t>’s</w:t>
      </w:r>
      <w:r w:rsidRPr="005B571F">
        <w:rPr>
          <w:b w:val="0"/>
          <w:bCs/>
          <w:sz w:val="24"/>
          <w:szCs w:val="24"/>
        </w:rPr>
        <w:t xml:space="preserve"> </w:t>
      </w:r>
      <w:r w:rsidR="001164A1">
        <w:rPr>
          <w:b w:val="0"/>
          <w:bCs/>
          <w:sz w:val="24"/>
          <w:szCs w:val="24"/>
        </w:rPr>
        <w:t>n</w:t>
      </w:r>
      <w:r w:rsidRPr="005B571F">
        <w:rPr>
          <w:b w:val="0"/>
          <w:bCs/>
          <w:sz w:val="24"/>
          <w:szCs w:val="24"/>
        </w:rPr>
        <w:t>ame and email</w:t>
      </w:r>
      <w:r w:rsidR="009C323B" w:rsidRPr="005B571F">
        <w:rPr>
          <w:b w:val="0"/>
          <w:bCs/>
          <w:sz w:val="24"/>
          <w:szCs w:val="24"/>
        </w:rPr>
        <w:t xml:space="preserve">: </w:t>
      </w:r>
      <w:r w:rsidR="003A687A">
        <w:rPr>
          <w:b w:val="0"/>
          <w:bCs/>
          <w:sz w:val="24"/>
          <w:szCs w:val="24"/>
        </w:rPr>
        <w:t>n/a</w:t>
      </w:r>
      <w:r w:rsidRPr="005B571F">
        <w:rPr>
          <w:b w:val="0"/>
          <w:bCs/>
          <w:sz w:val="24"/>
          <w:szCs w:val="24"/>
        </w:rPr>
        <w:br/>
        <w:t>Scheduler</w:t>
      </w:r>
      <w:r w:rsidR="001164A1">
        <w:rPr>
          <w:b w:val="0"/>
          <w:bCs/>
          <w:sz w:val="24"/>
          <w:szCs w:val="24"/>
        </w:rPr>
        <w:t>’s</w:t>
      </w:r>
      <w:r w:rsidRPr="005B571F">
        <w:rPr>
          <w:b w:val="0"/>
          <w:bCs/>
          <w:sz w:val="24"/>
          <w:szCs w:val="24"/>
        </w:rPr>
        <w:t xml:space="preserve"> </w:t>
      </w:r>
      <w:r w:rsidR="001164A1">
        <w:rPr>
          <w:b w:val="0"/>
          <w:bCs/>
          <w:sz w:val="24"/>
          <w:szCs w:val="24"/>
        </w:rPr>
        <w:t>n</w:t>
      </w:r>
      <w:r w:rsidRPr="005B571F">
        <w:rPr>
          <w:b w:val="0"/>
          <w:bCs/>
          <w:sz w:val="24"/>
          <w:szCs w:val="24"/>
        </w:rPr>
        <w:t>ame and email:</w:t>
      </w:r>
      <w:r w:rsidR="003A687A">
        <w:rPr>
          <w:b w:val="0"/>
          <w:bCs/>
          <w:sz w:val="24"/>
          <w:szCs w:val="24"/>
        </w:rPr>
        <w:t xml:space="preserve">  n/a</w:t>
      </w:r>
    </w:p>
    <w:p w14:paraId="7795D195" w14:textId="77777777" w:rsidR="00D04446" w:rsidRPr="008C42F8" w:rsidRDefault="008C42F8" w:rsidP="008C42F8">
      <w:pPr>
        <w:pStyle w:val="Info"/>
        <w:jc w:val="center"/>
        <w:rPr>
          <w:bCs/>
          <w:sz w:val="28"/>
          <w:szCs w:val="28"/>
        </w:rPr>
      </w:pPr>
      <w:r w:rsidRPr="008C42F8">
        <w:rPr>
          <w:bCs/>
          <w:sz w:val="28"/>
          <w:szCs w:val="28"/>
        </w:rPr>
        <w:t>PERSONAL INFORMATION</w:t>
      </w:r>
    </w:p>
    <w:p w14:paraId="499641B5" w14:textId="77777777" w:rsidR="00AB2CFC" w:rsidRPr="00777483" w:rsidRDefault="00AB2CFC" w:rsidP="00AB2CFC">
      <w:pPr>
        <w:pStyle w:val="Question"/>
        <w:spacing w:line="240" w:lineRule="auto"/>
        <w:rPr>
          <w:b/>
          <w:bCs/>
          <w:sz w:val="24"/>
          <w:szCs w:val="24"/>
        </w:rPr>
      </w:pPr>
      <w:r w:rsidRPr="00777483">
        <w:rPr>
          <w:sz w:val="24"/>
          <w:szCs w:val="24"/>
        </w:rPr>
        <w:t xml:space="preserve">Please share </w:t>
      </w:r>
      <w:r w:rsidR="009574E3" w:rsidRPr="00777483">
        <w:rPr>
          <w:sz w:val="24"/>
          <w:szCs w:val="24"/>
        </w:rPr>
        <w:t>you</w:t>
      </w:r>
      <w:r w:rsidR="00F06817">
        <w:rPr>
          <w:sz w:val="24"/>
          <w:szCs w:val="24"/>
        </w:rPr>
        <w:t>r</w:t>
      </w:r>
      <w:r w:rsidR="009574E3" w:rsidRPr="00777483">
        <w:rPr>
          <w:sz w:val="24"/>
          <w:szCs w:val="24"/>
        </w:rPr>
        <w:t xml:space="preserve"> </w:t>
      </w:r>
      <w:r w:rsidRPr="00777483">
        <w:rPr>
          <w:sz w:val="24"/>
          <w:szCs w:val="24"/>
        </w:rPr>
        <w:t xml:space="preserve">accomplishments or experiences that indicate </w:t>
      </w:r>
      <w:r w:rsidR="001164A1" w:rsidRPr="00777483">
        <w:rPr>
          <w:sz w:val="24"/>
          <w:szCs w:val="24"/>
        </w:rPr>
        <w:t xml:space="preserve">your </w:t>
      </w:r>
      <w:r w:rsidRPr="00777483">
        <w:rPr>
          <w:sz w:val="24"/>
          <w:szCs w:val="24"/>
        </w:rPr>
        <w:t>commitment to advanc</w:t>
      </w:r>
      <w:r w:rsidR="00AE2ED6" w:rsidRPr="00777483">
        <w:rPr>
          <w:sz w:val="24"/>
          <w:szCs w:val="24"/>
        </w:rPr>
        <w:t>ing</w:t>
      </w:r>
      <w:r w:rsidRPr="00777483">
        <w:rPr>
          <w:sz w:val="24"/>
          <w:szCs w:val="24"/>
        </w:rPr>
        <w:t xml:space="preserve"> a</w:t>
      </w:r>
      <w:r w:rsidR="00780485" w:rsidRPr="00777483">
        <w:rPr>
          <w:sz w:val="24"/>
          <w:szCs w:val="24"/>
        </w:rPr>
        <w:t xml:space="preserve"> pro-environment </w:t>
      </w:r>
      <w:r w:rsidRPr="00777483">
        <w:rPr>
          <w:sz w:val="24"/>
          <w:szCs w:val="24"/>
        </w:rPr>
        <w:t>agenda</w:t>
      </w:r>
      <w:r w:rsidR="00780485" w:rsidRPr="00777483">
        <w:rPr>
          <w:sz w:val="24"/>
          <w:szCs w:val="24"/>
        </w:rPr>
        <w:t>.</w:t>
      </w:r>
      <w:r w:rsidRPr="00777483">
        <w:rPr>
          <w:sz w:val="24"/>
          <w:szCs w:val="24"/>
        </w:rPr>
        <w:t xml:space="preserve"> These experiences may be professional or personal.</w:t>
      </w:r>
      <w:r w:rsidRPr="00777483">
        <w:rPr>
          <w:sz w:val="24"/>
          <w:szCs w:val="24"/>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21"/>
      </w:tblGrid>
      <w:tr w:rsidR="005019AB" w:rsidRPr="00777483" w14:paraId="003B2500" w14:textId="77777777" w:rsidTr="00FF301D">
        <w:trPr>
          <w:trHeight w:val="1105"/>
        </w:trPr>
        <w:tc>
          <w:tcPr>
            <w:tcW w:w="9321" w:type="dxa"/>
            <w:tcBorders>
              <w:top w:val="single" w:sz="4" w:space="0" w:color="000000"/>
              <w:left w:val="single" w:sz="4" w:space="0" w:color="000000"/>
              <w:bottom w:val="single" w:sz="4" w:space="0" w:color="000000"/>
              <w:right w:val="single" w:sz="4" w:space="0" w:color="000000"/>
            </w:tcBorders>
          </w:tcPr>
          <w:p w14:paraId="19D4AB11" w14:textId="3B182CB3" w:rsidR="005019AB" w:rsidRPr="00777483" w:rsidRDefault="003A687A">
            <w:pPr>
              <w:pStyle w:val="Question"/>
              <w:numPr>
                <w:ilvl w:val="0"/>
                <w:numId w:val="0"/>
              </w:numPr>
              <w:rPr>
                <w:b/>
                <w:bCs/>
                <w:sz w:val="24"/>
                <w:szCs w:val="24"/>
              </w:rPr>
            </w:pPr>
            <w:r>
              <w:rPr>
                <w:b/>
                <w:bCs/>
                <w:sz w:val="24"/>
                <w:szCs w:val="24"/>
              </w:rPr>
              <w:t xml:space="preserve">As Councilmember since 2010, I have served as a member of the Environmental Protection Committee.  During that time I have sponsored or co-sponsored numerous pro-environment bills including being the lead sponsor on bills to eradicate PCBs from New York City Schools, banning </w:t>
            </w:r>
            <w:proofErr w:type="spellStart"/>
            <w:r>
              <w:rPr>
                <w:b/>
                <w:bCs/>
                <w:sz w:val="24"/>
                <w:szCs w:val="24"/>
              </w:rPr>
              <w:t>fracking</w:t>
            </w:r>
            <w:proofErr w:type="spellEnd"/>
            <w:r>
              <w:rPr>
                <w:b/>
                <w:bCs/>
                <w:sz w:val="24"/>
                <w:szCs w:val="24"/>
              </w:rPr>
              <w:t xml:space="preserve"> waste New York City entirely, and addressing the long-standing environmental injustice of waste transfer siting in New York City.  </w:t>
            </w:r>
          </w:p>
          <w:p w14:paraId="0EB37B47" w14:textId="77777777" w:rsidR="00C54546" w:rsidRPr="00777483" w:rsidRDefault="00C54546">
            <w:pPr>
              <w:pStyle w:val="Question"/>
              <w:numPr>
                <w:ilvl w:val="0"/>
                <w:numId w:val="0"/>
              </w:numPr>
              <w:rPr>
                <w:b/>
                <w:bCs/>
                <w:sz w:val="24"/>
                <w:szCs w:val="24"/>
              </w:rPr>
            </w:pPr>
          </w:p>
          <w:p w14:paraId="168D0CF1" w14:textId="77777777" w:rsidR="00C54546" w:rsidRPr="00777483" w:rsidRDefault="00C54546">
            <w:pPr>
              <w:pStyle w:val="Question"/>
              <w:numPr>
                <w:ilvl w:val="0"/>
                <w:numId w:val="0"/>
              </w:numPr>
              <w:rPr>
                <w:b/>
                <w:bCs/>
                <w:sz w:val="24"/>
                <w:szCs w:val="24"/>
              </w:rPr>
            </w:pPr>
          </w:p>
          <w:p w14:paraId="3C362B3B" w14:textId="77777777" w:rsidR="00C54546" w:rsidRPr="00777483" w:rsidRDefault="00C54546">
            <w:pPr>
              <w:pStyle w:val="Question"/>
              <w:numPr>
                <w:ilvl w:val="0"/>
                <w:numId w:val="0"/>
              </w:numPr>
              <w:rPr>
                <w:b/>
                <w:bCs/>
                <w:sz w:val="24"/>
                <w:szCs w:val="24"/>
              </w:rPr>
            </w:pPr>
          </w:p>
          <w:p w14:paraId="05253A53" w14:textId="77777777" w:rsidR="00C54546" w:rsidRPr="00777483" w:rsidRDefault="00C54546">
            <w:pPr>
              <w:pStyle w:val="Question"/>
              <w:numPr>
                <w:ilvl w:val="0"/>
                <w:numId w:val="0"/>
              </w:numPr>
              <w:rPr>
                <w:b/>
                <w:bCs/>
                <w:sz w:val="24"/>
                <w:szCs w:val="24"/>
              </w:rPr>
            </w:pPr>
          </w:p>
        </w:tc>
      </w:tr>
    </w:tbl>
    <w:p w14:paraId="78070FDE" w14:textId="77777777" w:rsidR="003C6760" w:rsidRDefault="003C6760" w:rsidP="008C42F8">
      <w:pPr>
        <w:pStyle w:val="NormalWeb"/>
        <w:jc w:val="center"/>
        <w:rPr>
          <w:b/>
          <w:sz w:val="28"/>
          <w:szCs w:val="28"/>
        </w:rPr>
      </w:pPr>
    </w:p>
    <w:p w14:paraId="41F8B18F" w14:textId="77777777" w:rsidR="00977624" w:rsidRPr="00777483" w:rsidRDefault="008C42F8" w:rsidP="008C42F8">
      <w:pPr>
        <w:pStyle w:val="NormalWeb"/>
        <w:jc w:val="center"/>
        <w:rPr>
          <w:b/>
          <w:sz w:val="28"/>
          <w:szCs w:val="28"/>
        </w:rPr>
      </w:pPr>
      <w:r w:rsidRPr="00777483">
        <w:rPr>
          <w:b/>
          <w:sz w:val="28"/>
          <w:szCs w:val="28"/>
        </w:rPr>
        <w:t>ISSUES</w:t>
      </w:r>
    </w:p>
    <w:p w14:paraId="7CC09130" w14:textId="77777777" w:rsidR="000354EE" w:rsidRPr="00777483" w:rsidRDefault="00A50ECE" w:rsidP="008C42F8">
      <w:pPr>
        <w:autoSpaceDE w:val="0"/>
        <w:autoSpaceDN w:val="0"/>
        <w:adjustRightInd w:val="0"/>
        <w:rPr>
          <w:sz w:val="24"/>
          <w:szCs w:val="24"/>
        </w:rPr>
      </w:pPr>
      <w:r w:rsidRPr="00777483">
        <w:rPr>
          <w:sz w:val="24"/>
          <w:szCs w:val="24"/>
        </w:rPr>
        <w:t>Please indicate your level of commitment to</w:t>
      </w:r>
      <w:r w:rsidR="009574E3" w:rsidRPr="00777483">
        <w:rPr>
          <w:sz w:val="24"/>
          <w:szCs w:val="24"/>
        </w:rPr>
        <w:t>,</w:t>
      </w:r>
      <w:r w:rsidRPr="00777483">
        <w:rPr>
          <w:sz w:val="24"/>
          <w:szCs w:val="24"/>
        </w:rPr>
        <w:t xml:space="preserve"> and if applicable your recent </w:t>
      </w:r>
      <w:r w:rsidR="009574E3" w:rsidRPr="00777483">
        <w:rPr>
          <w:sz w:val="24"/>
          <w:szCs w:val="24"/>
        </w:rPr>
        <w:t xml:space="preserve">personal and professional </w:t>
      </w:r>
      <w:r w:rsidRPr="00777483">
        <w:rPr>
          <w:sz w:val="24"/>
          <w:szCs w:val="24"/>
        </w:rPr>
        <w:t>activity</w:t>
      </w:r>
      <w:r w:rsidR="009574E3" w:rsidRPr="00777483">
        <w:rPr>
          <w:sz w:val="24"/>
          <w:szCs w:val="24"/>
        </w:rPr>
        <w:t xml:space="preserve"> with respect to,</w:t>
      </w:r>
      <w:r w:rsidRPr="00777483">
        <w:rPr>
          <w:sz w:val="24"/>
          <w:szCs w:val="24"/>
        </w:rPr>
        <w:t xml:space="preserve"> </w:t>
      </w:r>
      <w:r w:rsidR="00DE655A" w:rsidRPr="00777483">
        <w:rPr>
          <w:sz w:val="24"/>
          <w:szCs w:val="24"/>
        </w:rPr>
        <w:t>the following issue</w:t>
      </w:r>
      <w:r w:rsidR="00AE2ED6" w:rsidRPr="00777483">
        <w:rPr>
          <w:sz w:val="24"/>
          <w:szCs w:val="24"/>
        </w:rPr>
        <w:t>s:</w:t>
      </w:r>
    </w:p>
    <w:p w14:paraId="028EE144" w14:textId="77777777" w:rsidR="000354EE" w:rsidRPr="00777483" w:rsidRDefault="000354EE" w:rsidP="000354EE">
      <w:pPr>
        <w:autoSpaceDE w:val="0"/>
        <w:autoSpaceDN w:val="0"/>
        <w:adjustRightInd w:val="0"/>
        <w:jc w:val="center"/>
        <w:rPr>
          <w:sz w:val="24"/>
          <w:szCs w:val="24"/>
          <w:u w:val="single"/>
        </w:rPr>
      </w:pPr>
    </w:p>
    <w:p w14:paraId="3E64A6E0" w14:textId="77777777" w:rsidR="000354EE" w:rsidRPr="00777483" w:rsidRDefault="000354EE" w:rsidP="00C54546">
      <w:pPr>
        <w:autoSpaceDE w:val="0"/>
        <w:autoSpaceDN w:val="0"/>
        <w:adjustRightInd w:val="0"/>
        <w:rPr>
          <w:rStyle w:val="Emphasis"/>
          <w:sz w:val="24"/>
          <w:szCs w:val="24"/>
        </w:rPr>
      </w:pPr>
      <w:r w:rsidRPr="00777483">
        <w:rPr>
          <w:rStyle w:val="Emphasis"/>
          <w:sz w:val="24"/>
          <w:szCs w:val="24"/>
        </w:rPr>
        <w:t xml:space="preserve">(To ensure your responses address the issues NYLCV and its partners are most concerned about, please review </w:t>
      </w:r>
      <w:hyperlink r:id="rId15" w:history="1">
        <w:r w:rsidRPr="00530C1C">
          <w:rPr>
            <w:rStyle w:val="Hyperlink"/>
            <w:i/>
            <w:sz w:val="24"/>
            <w:szCs w:val="24"/>
          </w:rPr>
          <w:t xml:space="preserve">NYLCV’s </w:t>
        </w:r>
        <w:r w:rsidR="00C54546" w:rsidRPr="00530C1C">
          <w:rPr>
            <w:rStyle w:val="Hyperlink"/>
            <w:i/>
            <w:sz w:val="24"/>
            <w:szCs w:val="24"/>
          </w:rPr>
          <w:t>20</w:t>
        </w:r>
        <w:r w:rsidR="00371345" w:rsidRPr="00530C1C">
          <w:rPr>
            <w:rStyle w:val="Hyperlink"/>
            <w:i/>
            <w:sz w:val="24"/>
            <w:szCs w:val="24"/>
          </w:rPr>
          <w:t>1</w:t>
        </w:r>
        <w:r w:rsidR="008C42F8" w:rsidRPr="00530C1C">
          <w:rPr>
            <w:rStyle w:val="Hyperlink"/>
            <w:i/>
            <w:sz w:val="24"/>
            <w:szCs w:val="24"/>
          </w:rPr>
          <w:t>4-18</w:t>
        </w:r>
        <w:r w:rsidRPr="00530C1C">
          <w:rPr>
            <w:rStyle w:val="Hyperlink"/>
            <w:i/>
            <w:sz w:val="24"/>
            <w:szCs w:val="24"/>
          </w:rPr>
          <w:t xml:space="preserve"> </w:t>
        </w:r>
        <w:r w:rsidR="00C54546" w:rsidRPr="00530C1C">
          <w:rPr>
            <w:rStyle w:val="Hyperlink"/>
            <w:i/>
            <w:sz w:val="24"/>
            <w:szCs w:val="24"/>
          </w:rPr>
          <w:t>NYC</w:t>
        </w:r>
        <w:r w:rsidR="00C96E54" w:rsidRPr="00530C1C">
          <w:rPr>
            <w:rStyle w:val="Hyperlink"/>
            <w:i/>
            <w:sz w:val="24"/>
            <w:szCs w:val="24"/>
          </w:rPr>
          <w:t xml:space="preserve"> </w:t>
        </w:r>
        <w:r w:rsidRPr="00530C1C">
          <w:rPr>
            <w:rStyle w:val="Hyperlink"/>
            <w:i/>
            <w:sz w:val="24"/>
            <w:szCs w:val="24"/>
          </w:rPr>
          <w:t>Policy Agenda</w:t>
        </w:r>
      </w:hyperlink>
      <w:r w:rsidR="00777483" w:rsidRPr="00777483">
        <w:rPr>
          <w:i/>
          <w:sz w:val="24"/>
          <w:szCs w:val="24"/>
        </w:rPr>
        <w:t xml:space="preserve"> when formulating your responses</w:t>
      </w:r>
      <w:r w:rsidR="00F06817">
        <w:rPr>
          <w:i/>
          <w:sz w:val="24"/>
          <w:szCs w:val="24"/>
        </w:rPr>
        <w:t>.</w:t>
      </w:r>
      <w:r w:rsidRPr="00777483">
        <w:rPr>
          <w:rStyle w:val="Emphasis"/>
          <w:sz w:val="24"/>
          <w:szCs w:val="24"/>
        </w:rPr>
        <w:t>)</w:t>
      </w:r>
      <w:r w:rsidR="00C54546" w:rsidRPr="00777483">
        <w:rPr>
          <w:rStyle w:val="Emphasis"/>
          <w:sz w:val="24"/>
          <w:szCs w:val="24"/>
        </w:rPr>
        <w:br/>
      </w:r>
    </w:p>
    <w:p w14:paraId="3662A98F" w14:textId="4450C801" w:rsidR="008C42F8" w:rsidRPr="00777483" w:rsidRDefault="008C42F8" w:rsidP="008C42F8">
      <w:pPr>
        <w:autoSpaceDE w:val="0"/>
        <w:autoSpaceDN w:val="0"/>
        <w:adjustRightInd w:val="0"/>
        <w:rPr>
          <w:rStyle w:val="Emphasis"/>
          <w:i w:val="0"/>
          <w:sz w:val="24"/>
          <w:szCs w:val="24"/>
        </w:rPr>
      </w:pPr>
      <w:r w:rsidRPr="00777483">
        <w:rPr>
          <w:sz w:val="24"/>
          <w:szCs w:val="24"/>
          <w:u w:val="single"/>
        </w:rPr>
        <w:t>Healthy New Yorkers</w:t>
      </w:r>
      <w:r w:rsidRPr="00777483">
        <w:rPr>
          <w:sz w:val="24"/>
          <w:szCs w:val="24"/>
        </w:rPr>
        <w:t>: Policies that improve the well-being of all New Yorkers through the protection of the environment and that provide access to basic needs.</w:t>
      </w:r>
      <w:r w:rsidR="00F86234" w:rsidRPr="00777483">
        <w:rPr>
          <w:sz w:val="24"/>
          <w:szCs w:val="24"/>
        </w:rPr>
        <w:br/>
      </w:r>
    </w:p>
    <w:p w14:paraId="020F96B0" w14:textId="6A1598C4" w:rsidR="00C54546" w:rsidRPr="00777483" w:rsidRDefault="008C42F8" w:rsidP="00C54546">
      <w:pPr>
        <w:pStyle w:val="Question"/>
        <w:rPr>
          <w:sz w:val="24"/>
          <w:szCs w:val="24"/>
        </w:rPr>
      </w:pPr>
      <w:r w:rsidRPr="00777483">
        <w:rPr>
          <w:sz w:val="24"/>
          <w:szCs w:val="24"/>
        </w:rPr>
        <w:t xml:space="preserve">Water Quality — Every New Yorker has the right to clean drinking water </w:t>
      </w:r>
      <w:r w:rsidR="00F06817">
        <w:rPr>
          <w:sz w:val="24"/>
          <w:szCs w:val="24"/>
        </w:rPr>
        <w:t>and</w:t>
      </w:r>
      <w:r w:rsidRPr="00777483">
        <w:rPr>
          <w:sz w:val="24"/>
          <w:szCs w:val="24"/>
        </w:rPr>
        <w:t xml:space="preserve"> waterways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5019AB" w:rsidRPr="00777483" w14:paraId="350716BC" w14:textId="77777777">
        <w:tc>
          <w:tcPr>
            <w:tcW w:w="9576" w:type="dxa"/>
            <w:tcBorders>
              <w:top w:val="single" w:sz="4" w:space="0" w:color="000000"/>
              <w:left w:val="single" w:sz="4" w:space="0" w:color="000000"/>
              <w:bottom w:val="single" w:sz="4" w:space="0" w:color="000000"/>
              <w:right w:val="single" w:sz="4" w:space="0" w:color="000000"/>
            </w:tcBorders>
          </w:tcPr>
          <w:p w14:paraId="2B149935" w14:textId="099E5D31" w:rsidR="005019AB" w:rsidRPr="00777483" w:rsidRDefault="003A687A">
            <w:pPr>
              <w:pStyle w:val="Question"/>
              <w:numPr>
                <w:ilvl w:val="0"/>
                <w:numId w:val="0"/>
              </w:numPr>
              <w:rPr>
                <w:sz w:val="24"/>
                <w:szCs w:val="24"/>
              </w:rPr>
            </w:pPr>
            <w:r>
              <w:rPr>
                <w:sz w:val="24"/>
                <w:szCs w:val="24"/>
              </w:rPr>
              <w:t>I am absolutely committed to measures to ensure high quality drinking water in New York City.</w:t>
            </w:r>
          </w:p>
          <w:p w14:paraId="504653BB" w14:textId="77777777" w:rsidR="00F86234" w:rsidRPr="00777483" w:rsidRDefault="00F86234">
            <w:pPr>
              <w:pStyle w:val="Question"/>
              <w:numPr>
                <w:ilvl w:val="0"/>
                <w:numId w:val="0"/>
              </w:numPr>
              <w:rPr>
                <w:sz w:val="24"/>
                <w:szCs w:val="24"/>
              </w:rPr>
            </w:pPr>
          </w:p>
        </w:tc>
      </w:tr>
    </w:tbl>
    <w:p w14:paraId="6BFFF00E" w14:textId="77777777" w:rsidR="00A50ECE" w:rsidRPr="00777483" w:rsidRDefault="00F86234" w:rsidP="00A50ECE">
      <w:pPr>
        <w:autoSpaceDE w:val="0"/>
        <w:autoSpaceDN w:val="0"/>
        <w:adjustRightInd w:val="0"/>
        <w:rPr>
          <w:sz w:val="24"/>
          <w:szCs w:val="24"/>
        </w:rPr>
      </w:pPr>
      <w:r w:rsidRPr="00777483">
        <w:rPr>
          <w:sz w:val="24"/>
          <w:szCs w:val="24"/>
        </w:rPr>
        <w:br/>
      </w:r>
    </w:p>
    <w:p w14:paraId="54A9270C" w14:textId="77777777" w:rsidR="005019AB" w:rsidRPr="00777483" w:rsidRDefault="008C42F8">
      <w:pPr>
        <w:pStyle w:val="Question"/>
        <w:rPr>
          <w:sz w:val="24"/>
          <w:szCs w:val="24"/>
        </w:rPr>
      </w:pPr>
      <w:r w:rsidRPr="00777483">
        <w:rPr>
          <w:sz w:val="24"/>
          <w:szCs w:val="24"/>
        </w:rPr>
        <w:t>Air Quality – Every New Yorker has the right to breathe clean air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5019AB" w:rsidRPr="00777483" w14:paraId="180D2151" w14:textId="77777777">
        <w:tc>
          <w:tcPr>
            <w:tcW w:w="9576" w:type="dxa"/>
            <w:tcBorders>
              <w:top w:val="single" w:sz="4" w:space="0" w:color="000000"/>
              <w:left w:val="single" w:sz="4" w:space="0" w:color="000000"/>
              <w:bottom w:val="single" w:sz="4" w:space="0" w:color="000000"/>
              <w:right w:val="single" w:sz="4" w:space="0" w:color="000000"/>
            </w:tcBorders>
          </w:tcPr>
          <w:p w14:paraId="784BC8CE" w14:textId="1B69E763" w:rsidR="005019AB" w:rsidRPr="00777483" w:rsidRDefault="003A687A">
            <w:pPr>
              <w:pStyle w:val="Question"/>
              <w:numPr>
                <w:ilvl w:val="0"/>
                <w:numId w:val="0"/>
              </w:numPr>
              <w:rPr>
                <w:sz w:val="24"/>
                <w:szCs w:val="24"/>
              </w:rPr>
            </w:pPr>
            <w:r>
              <w:rPr>
                <w:sz w:val="24"/>
                <w:szCs w:val="24"/>
              </w:rPr>
              <w:t>I am absolutely committed to measures to ensure clear air for all New Yorkers.</w:t>
            </w:r>
          </w:p>
          <w:p w14:paraId="0E6371B0" w14:textId="77777777" w:rsidR="00976EFE" w:rsidRPr="00777483" w:rsidRDefault="00976EFE">
            <w:pPr>
              <w:pStyle w:val="Question"/>
              <w:numPr>
                <w:ilvl w:val="0"/>
                <w:numId w:val="0"/>
              </w:numPr>
              <w:rPr>
                <w:sz w:val="24"/>
                <w:szCs w:val="24"/>
              </w:rPr>
            </w:pPr>
          </w:p>
        </w:tc>
      </w:tr>
    </w:tbl>
    <w:p w14:paraId="4AC3D2A1" w14:textId="77777777" w:rsidR="008C42F8" w:rsidRPr="00777483" w:rsidRDefault="00F86234" w:rsidP="008C42F8">
      <w:pPr>
        <w:autoSpaceDE w:val="0"/>
        <w:autoSpaceDN w:val="0"/>
        <w:adjustRightInd w:val="0"/>
        <w:rPr>
          <w:sz w:val="24"/>
          <w:szCs w:val="24"/>
        </w:rPr>
      </w:pPr>
      <w:r w:rsidRPr="00777483">
        <w:rPr>
          <w:sz w:val="24"/>
          <w:szCs w:val="24"/>
        </w:rPr>
        <w:br/>
      </w:r>
    </w:p>
    <w:p w14:paraId="557438CA" w14:textId="77777777" w:rsidR="00C54546" w:rsidRPr="00777483" w:rsidRDefault="008C42F8" w:rsidP="008C42F8">
      <w:pPr>
        <w:pStyle w:val="Question"/>
        <w:rPr>
          <w:sz w:val="24"/>
          <w:szCs w:val="24"/>
        </w:rPr>
      </w:pPr>
      <w:r w:rsidRPr="00777483">
        <w:rPr>
          <w:sz w:val="24"/>
          <w:szCs w:val="24"/>
        </w:rPr>
        <w:t xml:space="preserve">Healthy &amp; Local Food – Every New Yorker has the right to access healthy, local, affordable produce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977624" w:rsidRPr="00777483" w14:paraId="1C27F204" w14:textId="77777777" w:rsidTr="005A53B2">
        <w:tc>
          <w:tcPr>
            <w:tcW w:w="9576" w:type="dxa"/>
            <w:tcBorders>
              <w:top w:val="single" w:sz="4" w:space="0" w:color="000000"/>
              <w:left w:val="single" w:sz="4" w:space="0" w:color="000000"/>
              <w:bottom w:val="single" w:sz="4" w:space="0" w:color="000000"/>
              <w:right w:val="single" w:sz="4" w:space="0" w:color="000000"/>
            </w:tcBorders>
          </w:tcPr>
          <w:p w14:paraId="66B3701A" w14:textId="4C30DA91" w:rsidR="00977624" w:rsidRPr="00777483" w:rsidRDefault="003A687A" w:rsidP="005A53B2">
            <w:pPr>
              <w:pStyle w:val="Question"/>
              <w:numPr>
                <w:ilvl w:val="0"/>
                <w:numId w:val="0"/>
              </w:numPr>
              <w:rPr>
                <w:sz w:val="24"/>
                <w:szCs w:val="24"/>
              </w:rPr>
            </w:pPr>
            <w:r>
              <w:rPr>
                <w:sz w:val="24"/>
                <w:szCs w:val="24"/>
              </w:rPr>
              <w:t>I am absolutely committed to advancing greater use of urban agriculture, reducing food deserts throughout New York City, and I believe we should do more within our Land Use policies to advance the production and distribution of local produce.</w:t>
            </w:r>
          </w:p>
          <w:p w14:paraId="0CE083AB" w14:textId="77777777" w:rsidR="00976EFE" w:rsidRPr="00777483" w:rsidRDefault="00976EFE" w:rsidP="005A53B2">
            <w:pPr>
              <w:pStyle w:val="Question"/>
              <w:numPr>
                <w:ilvl w:val="0"/>
                <w:numId w:val="0"/>
              </w:numPr>
              <w:rPr>
                <w:sz w:val="24"/>
                <w:szCs w:val="24"/>
              </w:rPr>
            </w:pPr>
          </w:p>
        </w:tc>
      </w:tr>
    </w:tbl>
    <w:p w14:paraId="437C5473" w14:textId="77777777" w:rsidR="008C42F8" w:rsidRPr="00777483" w:rsidRDefault="00F86234" w:rsidP="008C42F8">
      <w:pPr>
        <w:autoSpaceDE w:val="0"/>
        <w:autoSpaceDN w:val="0"/>
        <w:adjustRightInd w:val="0"/>
        <w:rPr>
          <w:sz w:val="24"/>
          <w:szCs w:val="24"/>
        </w:rPr>
      </w:pPr>
      <w:r w:rsidRPr="00777483">
        <w:rPr>
          <w:sz w:val="24"/>
          <w:szCs w:val="24"/>
        </w:rPr>
        <w:lastRenderedPageBreak/>
        <w:br/>
      </w:r>
    </w:p>
    <w:p w14:paraId="13C0A72E" w14:textId="59927F34" w:rsidR="00977624" w:rsidRPr="00777483" w:rsidRDefault="00F06817" w:rsidP="008C42F8">
      <w:pPr>
        <w:pStyle w:val="Question"/>
        <w:rPr>
          <w:sz w:val="24"/>
          <w:szCs w:val="24"/>
        </w:rPr>
      </w:pPr>
      <w:r>
        <w:rPr>
          <w:sz w:val="24"/>
          <w:szCs w:val="24"/>
        </w:rPr>
        <w:t>Green Buildings</w:t>
      </w:r>
      <w:r w:rsidR="008C42F8" w:rsidRPr="00777483">
        <w:rPr>
          <w:sz w:val="24"/>
          <w:szCs w:val="24"/>
        </w:rPr>
        <w:t xml:space="preserve"> – Every New Yorker deserves the protection of a home that is energy efficient and is resilient to impacts of storms heat waves and extended utility outages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977624" w:rsidRPr="00777483" w14:paraId="0B226064" w14:textId="77777777" w:rsidTr="005A53B2">
        <w:tc>
          <w:tcPr>
            <w:tcW w:w="9576" w:type="dxa"/>
            <w:tcBorders>
              <w:top w:val="single" w:sz="4" w:space="0" w:color="000000"/>
              <w:left w:val="single" w:sz="4" w:space="0" w:color="000000"/>
              <w:bottom w:val="single" w:sz="4" w:space="0" w:color="000000"/>
              <w:right w:val="single" w:sz="4" w:space="0" w:color="000000"/>
            </w:tcBorders>
          </w:tcPr>
          <w:p w14:paraId="60DA5CA9" w14:textId="66D86986" w:rsidR="00977624" w:rsidRPr="00777483" w:rsidRDefault="003A687A" w:rsidP="005A53B2">
            <w:pPr>
              <w:pStyle w:val="Question"/>
              <w:numPr>
                <w:ilvl w:val="0"/>
                <w:numId w:val="0"/>
              </w:numPr>
              <w:rPr>
                <w:sz w:val="24"/>
                <w:szCs w:val="24"/>
              </w:rPr>
            </w:pPr>
            <w:r>
              <w:rPr>
                <w:sz w:val="24"/>
                <w:szCs w:val="24"/>
              </w:rPr>
              <w:t xml:space="preserve">I have sponsored legislation to reduce the energy consumption of </w:t>
            </w:r>
            <w:r w:rsidR="00EC4212">
              <w:rPr>
                <w:sz w:val="24"/>
                <w:szCs w:val="24"/>
              </w:rPr>
              <w:t>our buildings but I believe that we can and should do much more.  In the coming term I hope to pass legislation to require green roofs and net zero or passive house standards for all NYC buildings.</w:t>
            </w:r>
          </w:p>
          <w:p w14:paraId="3421AE24" w14:textId="77777777" w:rsidR="00976EFE" w:rsidRPr="00777483" w:rsidRDefault="00976EFE" w:rsidP="005A53B2">
            <w:pPr>
              <w:pStyle w:val="Question"/>
              <w:numPr>
                <w:ilvl w:val="0"/>
                <w:numId w:val="0"/>
              </w:numPr>
              <w:rPr>
                <w:sz w:val="24"/>
                <w:szCs w:val="24"/>
              </w:rPr>
            </w:pPr>
          </w:p>
        </w:tc>
      </w:tr>
    </w:tbl>
    <w:p w14:paraId="40D8907A" w14:textId="77777777" w:rsidR="00F86234" w:rsidRPr="00777483" w:rsidRDefault="00F86234" w:rsidP="00F86234">
      <w:pPr>
        <w:autoSpaceDE w:val="0"/>
        <w:autoSpaceDN w:val="0"/>
        <w:adjustRightInd w:val="0"/>
        <w:rPr>
          <w:sz w:val="24"/>
          <w:szCs w:val="24"/>
        </w:rPr>
      </w:pPr>
    </w:p>
    <w:p w14:paraId="4F2B8258" w14:textId="77777777" w:rsidR="00F86234" w:rsidRPr="00777483" w:rsidRDefault="00F86234" w:rsidP="00F86234">
      <w:pPr>
        <w:autoSpaceDE w:val="0"/>
        <w:autoSpaceDN w:val="0"/>
        <w:adjustRightInd w:val="0"/>
        <w:rPr>
          <w:sz w:val="24"/>
          <w:szCs w:val="24"/>
        </w:rPr>
      </w:pPr>
      <w:r w:rsidRPr="00777483">
        <w:rPr>
          <w:sz w:val="24"/>
          <w:szCs w:val="24"/>
          <w:u w:val="single"/>
        </w:rPr>
        <w:t>Strong Neighborhoods</w:t>
      </w:r>
      <w:r w:rsidRPr="00777483">
        <w:rPr>
          <w:sz w:val="24"/>
          <w:szCs w:val="24"/>
        </w:rPr>
        <w:t>: Promote policies that improve the quality of life for communities in all five boroughs</w:t>
      </w:r>
      <w:r w:rsidR="00F06817">
        <w:rPr>
          <w:sz w:val="24"/>
          <w:szCs w:val="24"/>
        </w:rPr>
        <w:t>.</w:t>
      </w:r>
    </w:p>
    <w:p w14:paraId="533444A2" w14:textId="77777777" w:rsidR="00F86234" w:rsidRPr="00777483" w:rsidRDefault="00F86234" w:rsidP="00F86234">
      <w:pPr>
        <w:autoSpaceDE w:val="0"/>
        <w:autoSpaceDN w:val="0"/>
        <w:adjustRightInd w:val="0"/>
        <w:rPr>
          <w:sz w:val="24"/>
          <w:szCs w:val="24"/>
        </w:rPr>
      </w:pPr>
    </w:p>
    <w:p w14:paraId="1739CC74" w14:textId="77777777" w:rsidR="00D668DB" w:rsidRPr="00777483" w:rsidRDefault="00F86234" w:rsidP="005A53B2">
      <w:pPr>
        <w:pStyle w:val="Question"/>
        <w:rPr>
          <w:sz w:val="24"/>
          <w:szCs w:val="24"/>
        </w:rPr>
      </w:pPr>
      <w:r w:rsidRPr="00777483">
        <w:rPr>
          <w:sz w:val="24"/>
          <w:szCs w:val="24"/>
        </w:rPr>
        <w:t>Parks &amp; Recreation – Every New Yorker should live within a 10-minute walk of a park that is clean, safe and well-maintained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5019AB" w:rsidRPr="00777483" w14:paraId="279134C1" w14:textId="77777777">
        <w:tc>
          <w:tcPr>
            <w:tcW w:w="9576" w:type="dxa"/>
            <w:tcBorders>
              <w:top w:val="single" w:sz="4" w:space="0" w:color="000000"/>
              <w:left w:val="single" w:sz="4" w:space="0" w:color="000000"/>
              <w:bottom w:val="single" w:sz="4" w:space="0" w:color="000000"/>
              <w:right w:val="single" w:sz="4" w:space="0" w:color="000000"/>
            </w:tcBorders>
          </w:tcPr>
          <w:p w14:paraId="1F652A33" w14:textId="480EC7A2" w:rsidR="005019AB" w:rsidRPr="00777483" w:rsidRDefault="00EC4212">
            <w:pPr>
              <w:pStyle w:val="Question"/>
              <w:numPr>
                <w:ilvl w:val="0"/>
                <w:numId w:val="0"/>
              </w:numPr>
              <w:rPr>
                <w:sz w:val="24"/>
                <w:szCs w:val="24"/>
              </w:rPr>
            </w:pPr>
            <w:r>
              <w:rPr>
                <w:sz w:val="24"/>
                <w:szCs w:val="24"/>
              </w:rPr>
              <w:t xml:space="preserve">I am fully supportive of increasing and improving open space in all of our neighborhoods. I am particularly proud of having had a role in the City’s acquisition of the final parcels of </w:t>
            </w:r>
            <w:proofErr w:type="spellStart"/>
            <w:r>
              <w:rPr>
                <w:sz w:val="24"/>
                <w:szCs w:val="24"/>
              </w:rPr>
              <w:t>Bushwick</w:t>
            </w:r>
            <w:proofErr w:type="spellEnd"/>
            <w:r>
              <w:rPr>
                <w:sz w:val="24"/>
                <w:szCs w:val="24"/>
              </w:rPr>
              <w:t xml:space="preserve"> Inlet Park this year.</w:t>
            </w:r>
          </w:p>
          <w:p w14:paraId="0710B8E1" w14:textId="77777777" w:rsidR="00976EFE" w:rsidRPr="00777483" w:rsidRDefault="00976EFE">
            <w:pPr>
              <w:pStyle w:val="Question"/>
              <w:numPr>
                <w:ilvl w:val="0"/>
                <w:numId w:val="0"/>
              </w:numPr>
              <w:rPr>
                <w:sz w:val="24"/>
                <w:szCs w:val="24"/>
              </w:rPr>
            </w:pPr>
          </w:p>
        </w:tc>
      </w:tr>
    </w:tbl>
    <w:p w14:paraId="08A19F9E" w14:textId="77777777" w:rsidR="00F86234" w:rsidRPr="00777483" w:rsidRDefault="00F86234" w:rsidP="00F86234">
      <w:pPr>
        <w:autoSpaceDE w:val="0"/>
        <w:autoSpaceDN w:val="0"/>
        <w:adjustRightInd w:val="0"/>
        <w:rPr>
          <w:sz w:val="24"/>
          <w:szCs w:val="24"/>
        </w:rPr>
      </w:pPr>
    </w:p>
    <w:p w14:paraId="3B751929" w14:textId="77777777" w:rsidR="00F86234" w:rsidRPr="00777483" w:rsidRDefault="00F86234" w:rsidP="00F86234">
      <w:pPr>
        <w:autoSpaceDE w:val="0"/>
        <w:autoSpaceDN w:val="0"/>
        <w:adjustRightInd w:val="0"/>
        <w:rPr>
          <w:sz w:val="24"/>
          <w:szCs w:val="24"/>
        </w:rPr>
      </w:pPr>
      <w:r w:rsidRPr="00777483">
        <w:rPr>
          <w:sz w:val="24"/>
          <w:szCs w:val="24"/>
        </w:rPr>
        <w:br/>
      </w:r>
    </w:p>
    <w:p w14:paraId="16530C8B" w14:textId="77777777" w:rsidR="00F86234" w:rsidRPr="00777483" w:rsidRDefault="00F86234" w:rsidP="00F86234">
      <w:pPr>
        <w:pStyle w:val="Question"/>
        <w:rPr>
          <w:sz w:val="24"/>
          <w:szCs w:val="24"/>
        </w:rPr>
      </w:pPr>
      <w:r w:rsidRPr="00777483">
        <w:rPr>
          <w:sz w:val="24"/>
          <w:szCs w:val="24"/>
        </w:rPr>
        <w:t>Waterfront Access – Every New Yorker should have safe and public access to clean rivers, creeks, bays, harbors and other waterways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F86234" w:rsidRPr="00777483" w14:paraId="048D6ACF" w14:textId="77777777" w:rsidTr="005A53B2">
        <w:tc>
          <w:tcPr>
            <w:tcW w:w="9576" w:type="dxa"/>
            <w:tcBorders>
              <w:top w:val="single" w:sz="4" w:space="0" w:color="000000"/>
              <w:left w:val="single" w:sz="4" w:space="0" w:color="000000"/>
              <w:bottom w:val="single" w:sz="4" w:space="0" w:color="000000"/>
              <w:right w:val="single" w:sz="4" w:space="0" w:color="000000"/>
            </w:tcBorders>
          </w:tcPr>
          <w:p w14:paraId="0B14F163" w14:textId="7A0D73A1" w:rsidR="00F86234" w:rsidRPr="00777483" w:rsidRDefault="00EC4212" w:rsidP="005A53B2">
            <w:pPr>
              <w:pStyle w:val="Question"/>
              <w:numPr>
                <w:ilvl w:val="0"/>
                <w:numId w:val="0"/>
              </w:numPr>
              <w:rPr>
                <w:sz w:val="24"/>
                <w:szCs w:val="24"/>
              </w:rPr>
            </w:pPr>
            <w:r>
              <w:rPr>
                <w:sz w:val="24"/>
                <w:szCs w:val="24"/>
              </w:rPr>
              <w:t>We need to continue to advance Land Use policies that open up our waterfronts for public access and also allocate capital funds to continue to build that public access.</w:t>
            </w:r>
          </w:p>
          <w:p w14:paraId="3D7D21FB" w14:textId="77777777" w:rsidR="00F86234" w:rsidRPr="00777483" w:rsidRDefault="00F86234" w:rsidP="005A53B2">
            <w:pPr>
              <w:pStyle w:val="Question"/>
              <w:numPr>
                <w:ilvl w:val="0"/>
                <w:numId w:val="0"/>
              </w:numPr>
              <w:rPr>
                <w:sz w:val="24"/>
                <w:szCs w:val="24"/>
              </w:rPr>
            </w:pPr>
          </w:p>
        </w:tc>
      </w:tr>
    </w:tbl>
    <w:p w14:paraId="40474BC2" w14:textId="77777777" w:rsidR="00F86234" w:rsidRPr="00777483" w:rsidRDefault="00F86234" w:rsidP="00F86234">
      <w:pPr>
        <w:pStyle w:val="Question"/>
        <w:numPr>
          <w:ilvl w:val="0"/>
          <w:numId w:val="0"/>
        </w:numPr>
        <w:rPr>
          <w:color w:val="000000"/>
          <w:sz w:val="24"/>
          <w:szCs w:val="24"/>
        </w:rPr>
      </w:pPr>
      <w:r w:rsidRPr="00777483">
        <w:rPr>
          <w:color w:val="000000"/>
          <w:sz w:val="24"/>
          <w:szCs w:val="24"/>
        </w:rPr>
        <w:br/>
      </w:r>
    </w:p>
    <w:p w14:paraId="0A323309" w14:textId="77777777" w:rsidR="00F86234" w:rsidRPr="00777483" w:rsidRDefault="00F86234" w:rsidP="00F86234">
      <w:pPr>
        <w:pStyle w:val="Question"/>
        <w:rPr>
          <w:sz w:val="24"/>
          <w:szCs w:val="24"/>
        </w:rPr>
      </w:pPr>
      <w:r w:rsidRPr="00777483">
        <w:rPr>
          <w:sz w:val="24"/>
          <w:szCs w:val="24"/>
        </w:rPr>
        <w:t>Transportation – Every New Yorker should have safe, affordable, reliable and efficient transportation options in their daily life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F86234" w:rsidRPr="00777483" w14:paraId="0E76A112" w14:textId="77777777" w:rsidTr="005A53B2">
        <w:tc>
          <w:tcPr>
            <w:tcW w:w="9576" w:type="dxa"/>
            <w:tcBorders>
              <w:top w:val="single" w:sz="4" w:space="0" w:color="000000"/>
              <w:left w:val="single" w:sz="4" w:space="0" w:color="000000"/>
              <w:bottom w:val="single" w:sz="4" w:space="0" w:color="000000"/>
              <w:right w:val="single" w:sz="4" w:space="0" w:color="000000"/>
            </w:tcBorders>
          </w:tcPr>
          <w:p w14:paraId="42DCA6C7" w14:textId="12B57B65" w:rsidR="00F86234" w:rsidRPr="00777483" w:rsidRDefault="00EC4212" w:rsidP="005A53B2">
            <w:pPr>
              <w:pStyle w:val="Question"/>
              <w:numPr>
                <w:ilvl w:val="0"/>
                <w:numId w:val="0"/>
              </w:numPr>
              <w:rPr>
                <w:sz w:val="24"/>
                <w:szCs w:val="24"/>
              </w:rPr>
            </w:pPr>
            <w:r>
              <w:rPr>
                <w:sz w:val="24"/>
                <w:szCs w:val="24"/>
              </w:rPr>
              <w:t xml:space="preserve">I am </w:t>
            </w:r>
            <w:r w:rsidR="0016210E">
              <w:rPr>
                <w:sz w:val="24"/>
                <w:szCs w:val="24"/>
              </w:rPr>
              <w:t xml:space="preserve">in full support of policies and budget priorities that advance environmentally friendly </w:t>
            </w:r>
            <w:r w:rsidR="0016210E">
              <w:rPr>
                <w:sz w:val="24"/>
                <w:szCs w:val="24"/>
              </w:rPr>
              <w:lastRenderedPageBreak/>
              <w:t>modes of transportation, including continuing to build out our bike infrastructure, better maintenance of our subway system, and expanding the ferry system.</w:t>
            </w:r>
          </w:p>
          <w:p w14:paraId="25F6F736" w14:textId="77777777" w:rsidR="00F86234" w:rsidRPr="00777483" w:rsidRDefault="00F86234" w:rsidP="005A53B2">
            <w:pPr>
              <w:pStyle w:val="Question"/>
              <w:numPr>
                <w:ilvl w:val="0"/>
                <w:numId w:val="0"/>
              </w:numPr>
              <w:rPr>
                <w:sz w:val="24"/>
                <w:szCs w:val="24"/>
              </w:rPr>
            </w:pPr>
          </w:p>
        </w:tc>
      </w:tr>
    </w:tbl>
    <w:p w14:paraId="780DE9D5" w14:textId="77777777" w:rsidR="00F86234" w:rsidRPr="00777483" w:rsidRDefault="00F86234" w:rsidP="00F86234">
      <w:pPr>
        <w:pStyle w:val="Question"/>
        <w:numPr>
          <w:ilvl w:val="0"/>
          <w:numId w:val="0"/>
        </w:numPr>
        <w:rPr>
          <w:color w:val="000000"/>
          <w:sz w:val="24"/>
          <w:szCs w:val="24"/>
        </w:rPr>
      </w:pPr>
      <w:r w:rsidRPr="00777483">
        <w:rPr>
          <w:color w:val="000000"/>
          <w:sz w:val="24"/>
          <w:szCs w:val="24"/>
        </w:rPr>
        <w:lastRenderedPageBreak/>
        <w:br/>
      </w:r>
    </w:p>
    <w:p w14:paraId="48D0765B" w14:textId="77777777" w:rsidR="00F86234" w:rsidRPr="00777483" w:rsidRDefault="00F86234" w:rsidP="00F86234">
      <w:pPr>
        <w:pStyle w:val="Question"/>
        <w:rPr>
          <w:sz w:val="24"/>
          <w:szCs w:val="24"/>
        </w:rPr>
      </w:pPr>
      <w:r w:rsidRPr="00777483">
        <w:rPr>
          <w:sz w:val="24"/>
          <w:szCs w:val="24"/>
        </w:rPr>
        <w:t>Resiliency &amp; Recovery – All communities should be better able to handle extreme weather events: rainfall, snow, storm surges, heavy wind, heat and utility failures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F86234" w:rsidRPr="00777483" w14:paraId="45F4396F" w14:textId="77777777" w:rsidTr="005A53B2">
        <w:tc>
          <w:tcPr>
            <w:tcW w:w="9576" w:type="dxa"/>
            <w:tcBorders>
              <w:top w:val="single" w:sz="4" w:space="0" w:color="000000"/>
              <w:left w:val="single" w:sz="4" w:space="0" w:color="000000"/>
              <w:bottom w:val="single" w:sz="4" w:space="0" w:color="000000"/>
              <w:right w:val="single" w:sz="4" w:space="0" w:color="000000"/>
            </w:tcBorders>
          </w:tcPr>
          <w:p w14:paraId="00596325" w14:textId="73E7DC34" w:rsidR="00F86234" w:rsidRPr="00777483" w:rsidRDefault="0016210E" w:rsidP="005A53B2">
            <w:pPr>
              <w:pStyle w:val="Question"/>
              <w:numPr>
                <w:ilvl w:val="0"/>
                <w:numId w:val="0"/>
              </w:numPr>
              <w:rPr>
                <w:sz w:val="24"/>
                <w:szCs w:val="24"/>
              </w:rPr>
            </w:pPr>
            <w:r>
              <w:rPr>
                <w:sz w:val="24"/>
                <w:szCs w:val="24"/>
              </w:rPr>
              <w:t>I witnessed firsthand the impacts of Sandy in the 33</w:t>
            </w:r>
            <w:r w:rsidRPr="0016210E">
              <w:rPr>
                <w:sz w:val="24"/>
                <w:szCs w:val="24"/>
                <w:vertAlign w:val="superscript"/>
              </w:rPr>
              <w:t>rd</w:t>
            </w:r>
            <w:r>
              <w:rPr>
                <w:sz w:val="24"/>
                <w:szCs w:val="24"/>
              </w:rPr>
              <w:t xml:space="preserve"> district in </w:t>
            </w:r>
            <w:proofErr w:type="spellStart"/>
            <w:r>
              <w:rPr>
                <w:sz w:val="24"/>
                <w:szCs w:val="24"/>
              </w:rPr>
              <w:t>Greenpoint</w:t>
            </w:r>
            <w:proofErr w:type="spellEnd"/>
            <w:r>
              <w:rPr>
                <w:sz w:val="24"/>
                <w:szCs w:val="24"/>
              </w:rPr>
              <w:t xml:space="preserve"> , DUMBO, the Navy Yard and </w:t>
            </w:r>
            <w:proofErr w:type="spellStart"/>
            <w:r>
              <w:rPr>
                <w:sz w:val="24"/>
                <w:szCs w:val="24"/>
              </w:rPr>
              <w:t>Gowanus</w:t>
            </w:r>
            <w:proofErr w:type="spellEnd"/>
            <w:r>
              <w:rPr>
                <w:sz w:val="24"/>
                <w:szCs w:val="24"/>
              </w:rPr>
              <w:t xml:space="preserve"> and I believe its imperative to ensure that all new development be able to withstand Sandy level storm surges and that existing buildings are retrofitted to ensure that they can withstand another Sandy-like event.</w:t>
            </w:r>
          </w:p>
          <w:p w14:paraId="003D2D01" w14:textId="77777777" w:rsidR="00F86234" w:rsidRPr="00777483" w:rsidRDefault="00F86234" w:rsidP="005A53B2">
            <w:pPr>
              <w:pStyle w:val="Question"/>
              <w:numPr>
                <w:ilvl w:val="0"/>
                <w:numId w:val="0"/>
              </w:numPr>
              <w:rPr>
                <w:sz w:val="24"/>
                <w:szCs w:val="24"/>
              </w:rPr>
            </w:pPr>
          </w:p>
        </w:tc>
      </w:tr>
    </w:tbl>
    <w:p w14:paraId="454C36C5" w14:textId="77777777" w:rsidR="00F86234" w:rsidRPr="00777483" w:rsidRDefault="00F86234" w:rsidP="00F86234">
      <w:pPr>
        <w:autoSpaceDE w:val="0"/>
        <w:autoSpaceDN w:val="0"/>
        <w:adjustRightInd w:val="0"/>
        <w:rPr>
          <w:sz w:val="48"/>
          <w:szCs w:val="48"/>
        </w:rPr>
      </w:pPr>
    </w:p>
    <w:p w14:paraId="17DE0786" w14:textId="77777777" w:rsidR="00F86234" w:rsidRPr="00777483" w:rsidRDefault="00F86234" w:rsidP="00F86234">
      <w:pPr>
        <w:autoSpaceDE w:val="0"/>
        <w:autoSpaceDN w:val="0"/>
        <w:adjustRightInd w:val="0"/>
        <w:rPr>
          <w:sz w:val="24"/>
          <w:szCs w:val="24"/>
          <w:u w:val="single"/>
        </w:rPr>
      </w:pPr>
    </w:p>
    <w:p w14:paraId="3BD35EFF" w14:textId="77777777" w:rsidR="00F86234" w:rsidRPr="00777483" w:rsidRDefault="00F86234" w:rsidP="00F86234">
      <w:pPr>
        <w:autoSpaceDE w:val="0"/>
        <w:autoSpaceDN w:val="0"/>
        <w:adjustRightInd w:val="0"/>
        <w:rPr>
          <w:sz w:val="24"/>
          <w:szCs w:val="24"/>
        </w:rPr>
      </w:pPr>
      <w:r w:rsidRPr="00777483">
        <w:rPr>
          <w:sz w:val="24"/>
          <w:szCs w:val="24"/>
          <w:u w:val="single"/>
        </w:rPr>
        <w:t>Vibrant Economy</w:t>
      </w:r>
      <w:r w:rsidRPr="00777483">
        <w:rPr>
          <w:sz w:val="24"/>
          <w:szCs w:val="24"/>
        </w:rPr>
        <w:t>: Promote policies that foster green job creation while protecting New Yorkers from the effects of climate change</w:t>
      </w:r>
    </w:p>
    <w:p w14:paraId="36F022C5" w14:textId="77777777" w:rsidR="00F86234" w:rsidRPr="00777483" w:rsidRDefault="00F86234" w:rsidP="00F86234">
      <w:pPr>
        <w:autoSpaceDE w:val="0"/>
        <w:autoSpaceDN w:val="0"/>
        <w:adjustRightInd w:val="0"/>
      </w:pPr>
    </w:p>
    <w:p w14:paraId="3572BA01" w14:textId="77777777" w:rsidR="00F86234" w:rsidRPr="00777483" w:rsidRDefault="00F86234" w:rsidP="00F86234">
      <w:pPr>
        <w:pStyle w:val="Question"/>
        <w:rPr>
          <w:sz w:val="24"/>
          <w:szCs w:val="24"/>
        </w:rPr>
      </w:pPr>
      <w:r w:rsidRPr="00777483">
        <w:rPr>
          <w:sz w:val="24"/>
          <w:szCs w:val="24"/>
        </w:rPr>
        <w:t>Infrastructure – Make critical investments to maintain New York City’s competitive edge in the global economy while creating local jobs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F86234" w:rsidRPr="00777483" w14:paraId="4D5E9C41" w14:textId="77777777" w:rsidTr="005A53B2">
        <w:tc>
          <w:tcPr>
            <w:tcW w:w="9576" w:type="dxa"/>
            <w:tcBorders>
              <w:top w:val="single" w:sz="4" w:space="0" w:color="000000"/>
              <w:left w:val="single" w:sz="4" w:space="0" w:color="000000"/>
              <w:bottom w:val="single" w:sz="4" w:space="0" w:color="000000"/>
              <w:right w:val="single" w:sz="4" w:space="0" w:color="000000"/>
            </w:tcBorders>
          </w:tcPr>
          <w:p w14:paraId="0D569B6C" w14:textId="55DF358A" w:rsidR="00F86234" w:rsidRPr="00777483" w:rsidRDefault="0016210E" w:rsidP="005A53B2">
            <w:pPr>
              <w:pStyle w:val="Question"/>
              <w:numPr>
                <w:ilvl w:val="0"/>
                <w:numId w:val="0"/>
              </w:numPr>
              <w:rPr>
                <w:sz w:val="24"/>
                <w:szCs w:val="24"/>
              </w:rPr>
            </w:pPr>
            <w:r>
              <w:rPr>
                <w:sz w:val="24"/>
                <w:szCs w:val="24"/>
              </w:rPr>
              <w:t xml:space="preserve">I am entirely in support of prioritizing green jobs as we look at </w:t>
            </w:r>
            <w:r w:rsidR="00817316">
              <w:rPr>
                <w:sz w:val="24"/>
                <w:szCs w:val="24"/>
              </w:rPr>
              <w:t>economic development policies in the coming decade.</w:t>
            </w:r>
          </w:p>
          <w:p w14:paraId="4E9536A8" w14:textId="77777777" w:rsidR="00F86234" w:rsidRPr="00777483" w:rsidRDefault="00F86234" w:rsidP="005A53B2">
            <w:pPr>
              <w:pStyle w:val="Question"/>
              <w:numPr>
                <w:ilvl w:val="0"/>
                <w:numId w:val="0"/>
              </w:numPr>
              <w:rPr>
                <w:sz w:val="24"/>
                <w:szCs w:val="24"/>
              </w:rPr>
            </w:pPr>
          </w:p>
        </w:tc>
      </w:tr>
    </w:tbl>
    <w:p w14:paraId="419D3F8E" w14:textId="77777777" w:rsidR="00F86234" w:rsidRPr="00777483" w:rsidRDefault="00F86234" w:rsidP="00F86234">
      <w:pPr>
        <w:pStyle w:val="Question"/>
        <w:numPr>
          <w:ilvl w:val="0"/>
          <w:numId w:val="0"/>
        </w:numPr>
        <w:rPr>
          <w:color w:val="000000"/>
          <w:sz w:val="24"/>
          <w:szCs w:val="24"/>
        </w:rPr>
      </w:pPr>
    </w:p>
    <w:p w14:paraId="489C118A" w14:textId="77777777" w:rsidR="00F86234" w:rsidRPr="00777483" w:rsidRDefault="00F86234" w:rsidP="00F86234">
      <w:pPr>
        <w:autoSpaceDE w:val="0"/>
        <w:autoSpaceDN w:val="0"/>
        <w:adjustRightInd w:val="0"/>
        <w:rPr>
          <w:sz w:val="24"/>
          <w:szCs w:val="24"/>
        </w:rPr>
      </w:pPr>
    </w:p>
    <w:p w14:paraId="2659A4A4" w14:textId="77777777" w:rsidR="00F86234" w:rsidRPr="00777483" w:rsidRDefault="00F86234" w:rsidP="00F86234">
      <w:pPr>
        <w:pStyle w:val="Question"/>
        <w:rPr>
          <w:sz w:val="24"/>
          <w:szCs w:val="24"/>
        </w:rPr>
      </w:pPr>
      <w:r w:rsidRPr="00777483">
        <w:rPr>
          <w:sz w:val="24"/>
          <w:szCs w:val="24"/>
        </w:rPr>
        <w:t>Solid Waste – Effective solid waste management will reduce environmental burdens in overburdened communities, save the city millions of dollars in exporting waste and generate quality green jobs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F86234" w:rsidRPr="00777483" w14:paraId="318F0043" w14:textId="77777777" w:rsidTr="005A53B2">
        <w:tc>
          <w:tcPr>
            <w:tcW w:w="9576" w:type="dxa"/>
            <w:tcBorders>
              <w:top w:val="single" w:sz="4" w:space="0" w:color="000000"/>
              <w:left w:val="single" w:sz="4" w:space="0" w:color="000000"/>
              <w:bottom w:val="single" w:sz="4" w:space="0" w:color="000000"/>
              <w:right w:val="single" w:sz="4" w:space="0" w:color="000000"/>
            </w:tcBorders>
          </w:tcPr>
          <w:p w14:paraId="580DE252" w14:textId="1D2C192D" w:rsidR="00F86234" w:rsidRPr="00777483" w:rsidRDefault="00817316" w:rsidP="005A53B2">
            <w:pPr>
              <w:pStyle w:val="Question"/>
              <w:numPr>
                <w:ilvl w:val="0"/>
                <w:numId w:val="0"/>
              </w:numPr>
              <w:rPr>
                <w:sz w:val="24"/>
                <w:szCs w:val="24"/>
              </w:rPr>
            </w:pPr>
            <w:r>
              <w:rPr>
                <w:sz w:val="24"/>
                <w:szCs w:val="24"/>
              </w:rPr>
              <w:t xml:space="preserve">As lead sponsor on </w:t>
            </w:r>
            <w:proofErr w:type="spellStart"/>
            <w:r>
              <w:rPr>
                <w:sz w:val="24"/>
                <w:szCs w:val="24"/>
              </w:rPr>
              <w:t>Int</w:t>
            </w:r>
            <w:proofErr w:type="spellEnd"/>
            <w:r>
              <w:rPr>
                <w:sz w:val="24"/>
                <w:szCs w:val="24"/>
              </w:rPr>
              <w:t xml:space="preserve"> 495 which would bring some environmental justice to historically overburdened solid waste communities, I have become keenly aware of how NYC policies can improve or exacerbate our solid waste system.  I am fully supportive of DSNY organics program and have supported new infrastructure for use by National Grid of the byproduct at </w:t>
            </w:r>
            <w:r>
              <w:rPr>
                <w:sz w:val="24"/>
                <w:szCs w:val="24"/>
              </w:rPr>
              <w:lastRenderedPageBreak/>
              <w:t>the Newtown Creek Wastewater Treatment Plant in the 33</w:t>
            </w:r>
            <w:r w:rsidRPr="00817316">
              <w:rPr>
                <w:sz w:val="24"/>
                <w:szCs w:val="24"/>
                <w:vertAlign w:val="superscript"/>
              </w:rPr>
              <w:t>rd</w:t>
            </w:r>
            <w:r>
              <w:rPr>
                <w:sz w:val="24"/>
                <w:szCs w:val="24"/>
              </w:rPr>
              <w:t xml:space="preserve"> District. </w:t>
            </w:r>
          </w:p>
          <w:p w14:paraId="27B04D37" w14:textId="77777777" w:rsidR="00F86234" w:rsidRPr="00777483" w:rsidRDefault="00F86234" w:rsidP="005A53B2">
            <w:pPr>
              <w:pStyle w:val="Question"/>
              <w:numPr>
                <w:ilvl w:val="0"/>
                <w:numId w:val="0"/>
              </w:numPr>
              <w:rPr>
                <w:sz w:val="24"/>
                <w:szCs w:val="24"/>
              </w:rPr>
            </w:pPr>
          </w:p>
        </w:tc>
      </w:tr>
    </w:tbl>
    <w:p w14:paraId="5609D68A" w14:textId="77777777" w:rsidR="00F86234" w:rsidRPr="00777483" w:rsidRDefault="00F86234" w:rsidP="00F86234">
      <w:pPr>
        <w:pStyle w:val="Question"/>
        <w:numPr>
          <w:ilvl w:val="0"/>
          <w:numId w:val="0"/>
        </w:numPr>
        <w:rPr>
          <w:color w:val="000000"/>
          <w:sz w:val="24"/>
          <w:szCs w:val="24"/>
        </w:rPr>
      </w:pPr>
    </w:p>
    <w:p w14:paraId="527861EB" w14:textId="77777777" w:rsidR="00F86234" w:rsidRPr="00777483" w:rsidRDefault="00F86234" w:rsidP="00F86234">
      <w:pPr>
        <w:autoSpaceDE w:val="0"/>
        <w:autoSpaceDN w:val="0"/>
        <w:adjustRightInd w:val="0"/>
        <w:rPr>
          <w:sz w:val="24"/>
          <w:szCs w:val="24"/>
        </w:rPr>
      </w:pPr>
    </w:p>
    <w:p w14:paraId="6F5162E3" w14:textId="77777777" w:rsidR="00F86234" w:rsidRPr="00777483" w:rsidRDefault="00F86234" w:rsidP="00F86234">
      <w:pPr>
        <w:pStyle w:val="Question"/>
        <w:rPr>
          <w:sz w:val="24"/>
          <w:szCs w:val="24"/>
        </w:rPr>
      </w:pPr>
      <w:r w:rsidRPr="00777483">
        <w:rPr>
          <w:sz w:val="24"/>
          <w:szCs w:val="24"/>
        </w:rPr>
        <w:t>Green Workforce Development – Provide training for New Yorkers to help green the city and support its resiliency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F86234" w:rsidRPr="00F86234" w14:paraId="14AC2A5D" w14:textId="77777777" w:rsidTr="005A53B2">
        <w:tc>
          <w:tcPr>
            <w:tcW w:w="9576" w:type="dxa"/>
            <w:tcBorders>
              <w:top w:val="single" w:sz="4" w:space="0" w:color="000000"/>
              <w:left w:val="single" w:sz="4" w:space="0" w:color="000000"/>
              <w:bottom w:val="single" w:sz="4" w:space="0" w:color="000000"/>
              <w:right w:val="single" w:sz="4" w:space="0" w:color="000000"/>
            </w:tcBorders>
          </w:tcPr>
          <w:p w14:paraId="204B9B99" w14:textId="4EF0863C" w:rsidR="00F86234" w:rsidRPr="00F86234" w:rsidRDefault="00817316" w:rsidP="005A53B2">
            <w:pPr>
              <w:pStyle w:val="Question"/>
              <w:numPr>
                <w:ilvl w:val="0"/>
                <w:numId w:val="0"/>
              </w:numPr>
              <w:rPr>
                <w:sz w:val="24"/>
                <w:szCs w:val="24"/>
              </w:rPr>
            </w:pPr>
            <w:r>
              <w:rPr>
                <w:sz w:val="24"/>
                <w:szCs w:val="24"/>
              </w:rPr>
              <w:t xml:space="preserve">I believe that green infrastructure and economic development is an enormous opportunity for good jobs for all New Yorkers-to that end I am working closely with NYCHA as they prepare to do $100 million worth of work with FEMA funds for resiliency measures at </w:t>
            </w:r>
            <w:proofErr w:type="spellStart"/>
            <w:r>
              <w:rPr>
                <w:sz w:val="24"/>
                <w:szCs w:val="24"/>
              </w:rPr>
              <w:t>Gowanus</w:t>
            </w:r>
            <w:proofErr w:type="spellEnd"/>
            <w:r>
              <w:rPr>
                <w:sz w:val="24"/>
                <w:szCs w:val="24"/>
              </w:rPr>
              <w:t xml:space="preserve"> Houses in the 33</w:t>
            </w:r>
            <w:r w:rsidRPr="00817316">
              <w:rPr>
                <w:sz w:val="24"/>
                <w:szCs w:val="24"/>
                <w:vertAlign w:val="superscript"/>
              </w:rPr>
              <w:t>rd</w:t>
            </w:r>
            <w:r>
              <w:rPr>
                <w:sz w:val="24"/>
                <w:szCs w:val="24"/>
              </w:rPr>
              <w:t xml:space="preserve"> District.</w:t>
            </w:r>
            <w:bookmarkStart w:id="0" w:name="_GoBack"/>
            <w:bookmarkEnd w:id="0"/>
          </w:p>
          <w:p w14:paraId="0F9CFD40" w14:textId="77777777" w:rsidR="00F86234" w:rsidRPr="00F86234" w:rsidRDefault="00F86234" w:rsidP="005A53B2">
            <w:pPr>
              <w:pStyle w:val="Question"/>
              <w:numPr>
                <w:ilvl w:val="0"/>
                <w:numId w:val="0"/>
              </w:numPr>
              <w:rPr>
                <w:sz w:val="24"/>
                <w:szCs w:val="24"/>
              </w:rPr>
            </w:pPr>
          </w:p>
        </w:tc>
      </w:tr>
    </w:tbl>
    <w:p w14:paraId="2BE1E869" w14:textId="77777777" w:rsidR="005019AB" w:rsidRPr="00F86234" w:rsidRDefault="005019AB" w:rsidP="00F86234">
      <w:pPr>
        <w:pStyle w:val="Question"/>
        <w:numPr>
          <w:ilvl w:val="0"/>
          <w:numId w:val="0"/>
        </w:numPr>
        <w:rPr>
          <w:color w:val="000000"/>
          <w:sz w:val="24"/>
          <w:szCs w:val="24"/>
        </w:rPr>
      </w:pPr>
    </w:p>
    <w:sectPr w:rsidR="005019AB" w:rsidRPr="00F86234" w:rsidSect="00C54546">
      <w:footerReference w:type="default" r:id="rId16"/>
      <w:headerReference w:type="first" r:id="rId17"/>
      <w:pgSz w:w="12240" w:h="15840" w:code="1"/>
      <w:pgMar w:top="1080" w:right="1080" w:bottom="1440" w:left="108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3573DA" w14:textId="77777777" w:rsidR="0016210E" w:rsidRDefault="0016210E">
      <w:r>
        <w:separator/>
      </w:r>
    </w:p>
  </w:endnote>
  <w:endnote w:type="continuationSeparator" w:id="0">
    <w:p w14:paraId="7AAD0409" w14:textId="77777777" w:rsidR="0016210E" w:rsidRDefault="00162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Verdana">
    <w:panose1 w:val="020B060403050404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Narrow">
    <w:panose1 w:val="020B0606020202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Myriad Pro">
    <w:altName w:val="Cambria"/>
    <w:panose1 w:val="00000000000000000000"/>
    <w:charset w:val="00"/>
    <w:family w:val="swiss"/>
    <w:notTrueType/>
    <w:pitch w:val="default"/>
    <w:sig w:usb0="00000003" w:usb1="00000000" w:usb2="00000000" w:usb3="00000000" w:csb0="00000001" w:csb1="00000000"/>
  </w:font>
  <w:font w:name="HDFMJ C+ Linotype Projekt">
    <w:altName w:val="Projekt"/>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5522E9" w14:textId="77777777" w:rsidR="0016210E" w:rsidRDefault="0016210E">
    <w:pPr>
      <w:pStyle w:val="Header"/>
      <w:rPr>
        <w:sz w:val="16"/>
      </w:rPr>
    </w:pPr>
    <w:r>
      <w:rPr>
        <w:noProof/>
      </w:rPr>
      <w:drawing>
        <wp:anchor distT="0" distB="0" distL="114300" distR="114300" simplePos="0" relativeHeight="251657728" behindDoc="0" locked="0" layoutInCell="1" allowOverlap="0" wp14:anchorId="6973ECEC" wp14:editId="1F550E53">
          <wp:simplePos x="0" y="0"/>
          <wp:positionH relativeFrom="column">
            <wp:posOffset>-217805</wp:posOffset>
          </wp:positionH>
          <wp:positionV relativeFrom="paragraph">
            <wp:posOffset>57785</wp:posOffset>
          </wp:positionV>
          <wp:extent cx="558800" cy="361950"/>
          <wp:effectExtent l="0" t="0" r="0" b="0"/>
          <wp:wrapTight wrapText="bothSides">
            <wp:wrapPolygon edited="0">
              <wp:start x="0" y="0"/>
              <wp:lineTo x="0" y="20463"/>
              <wp:lineTo x="20618" y="20463"/>
              <wp:lineTo x="20618" y="0"/>
              <wp:lineTo x="0" y="0"/>
            </wp:wrapPolygon>
          </wp:wrapTight>
          <wp:docPr id="4" name="Picture 4" descr="NYLCV_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LCV_logo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800" cy="361950"/>
                  </a:xfrm>
                  <a:prstGeom prst="rect">
                    <a:avLst/>
                  </a:prstGeom>
                  <a:noFill/>
                </pic:spPr>
              </pic:pic>
            </a:graphicData>
          </a:graphic>
          <wp14:sizeRelH relativeFrom="page">
            <wp14:pctWidth>0</wp14:pctWidth>
          </wp14:sizeRelH>
          <wp14:sizeRelV relativeFrom="page">
            <wp14:pctHeight>0</wp14:pctHeight>
          </wp14:sizeRelV>
        </wp:anchor>
      </w:drawing>
    </w:r>
  </w:p>
  <w:p w14:paraId="4329162B" w14:textId="77777777" w:rsidR="0016210E" w:rsidRDefault="0016210E">
    <w:pPr>
      <w:pStyle w:val="Header"/>
      <w:ind w:left="720"/>
      <w:rPr>
        <w:sz w:val="16"/>
      </w:rPr>
    </w:pPr>
    <w:r>
      <w:rPr>
        <w:sz w:val="16"/>
      </w:rPr>
      <w:t>New York League of Conservation Voters</w:t>
    </w:r>
  </w:p>
  <w:p w14:paraId="1A443B14" w14:textId="77777777" w:rsidR="0016210E" w:rsidRDefault="0016210E">
    <w:pPr>
      <w:pStyle w:val="Header"/>
      <w:ind w:left="720"/>
      <w:rPr>
        <w:sz w:val="16"/>
      </w:rPr>
    </w:pPr>
    <w:r>
      <w:rPr>
        <w:sz w:val="16"/>
      </w:rPr>
      <w:t>2017 Candidate Questionnaire</w:t>
    </w:r>
  </w:p>
  <w:p w14:paraId="469B1E5F" w14:textId="77777777" w:rsidR="0016210E" w:rsidRDefault="0016210E">
    <w:pPr>
      <w:pStyle w:val="Footer"/>
      <w:ind w:left="720"/>
      <w:rPr>
        <w:sz w:val="16"/>
      </w:rPr>
    </w:pPr>
    <w:r>
      <w:rPr>
        <w:rStyle w:val="PageNumber"/>
        <w:sz w:val="16"/>
      </w:rPr>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sidR="00817316">
      <w:rPr>
        <w:rStyle w:val="PageNumber"/>
        <w:noProof/>
        <w:sz w:val="16"/>
      </w:rPr>
      <w:t>6</w:t>
    </w:r>
    <w:r>
      <w:rPr>
        <w:rStyle w:val="PageNumber"/>
        <w:sz w:val="16"/>
      </w:rPr>
      <w:fldChar w:fldCharType="end"/>
    </w:r>
    <w:r>
      <w:rPr>
        <w:rStyle w:val="PageNumber"/>
        <w:sz w:val="16"/>
      </w:rPr>
      <w:t xml:space="preserve"> of </w:t>
    </w:r>
    <w:r>
      <w:rPr>
        <w:rStyle w:val="PageNumber"/>
        <w:sz w:val="16"/>
      </w:rPr>
      <w:fldChar w:fldCharType="begin"/>
    </w:r>
    <w:r>
      <w:rPr>
        <w:rStyle w:val="PageNumber"/>
        <w:sz w:val="16"/>
      </w:rPr>
      <w:instrText xml:space="preserve"> NUMPAGES </w:instrText>
    </w:r>
    <w:r>
      <w:rPr>
        <w:rStyle w:val="PageNumber"/>
        <w:sz w:val="16"/>
      </w:rPr>
      <w:fldChar w:fldCharType="separate"/>
    </w:r>
    <w:r w:rsidR="00817316">
      <w:rPr>
        <w:rStyle w:val="PageNumber"/>
        <w:noProof/>
        <w:sz w:val="16"/>
      </w:rPr>
      <w:t>6</w:t>
    </w:r>
    <w:r>
      <w:rPr>
        <w:rStyle w:val="PageNumber"/>
        <w:sz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E882C7" w14:textId="77777777" w:rsidR="0016210E" w:rsidRDefault="0016210E">
      <w:r>
        <w:separator/>
      </w:r>
    </w:p>
  </w:footnote>
  <w:footnote w:type="continuationSeparator" w:id="0">
    <w:p w14:paraId="6DBD04E6" w14:textId="77777777" w:rsidR="0016210E" w:rsidRDefault="0016210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ECB3F9" w14:textId="77777777" w:rsidR="0016210E" w:rsidRDefault="0016210E">
    <w:pPr>
      <w:pStyle w:val="Header"/>
      <w:jc w:val="center"/>
      <w:rPr>
        <w:noProof/>
      </w:rPr>
    </w:pPr>
  </w:p>
  <w:p w14:paraId="0CC13B31" w14:textId="77777777" w:rsidR="0016210E" w:rsidRDefault="0016210E">
    <w:pPr>
      <w:pStyle w:val="Header"/>
      <w:jc w:val="center"/>
      <w:rPr>
        <w:noProof/>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155C4F"/>
    <w:multiLevelType w:val="hybridMultilevel"/>
    <w:tmpl w:val="0F931FD6"/>
    <w:lvl w:ilvl="0" w:tplc="FFFFFFFF">
      <w:start w:val="1"/>
      <w:numFmt w:val="decimal"/>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1">
    <w:nsid w:val="D97238D7"/>
    <w:multiLevelType w:val="hybridMultilevel"/>
    <w:tmpl w:val="AF4ABD60"/>
    <w:lvl w:ilvl="0" w:tplc="FFFFFFFF">
      <w:start w:val="1"/>
      <w:numFmt w:val="decimal"/>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2">
    <w:nsid w:val="00DF1CD4"/>
    <w:multiLevelType w:val="hybridMultilevel"/>
    <w:tmpl w:val="70F260A8"/>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3">
    <w:nsid w:val="0FB0157D"/>
    <w:multiLevelType w:val="hybridMultilevel"/>
    <w:tmpl w:val="148EE82A"/>
    <w:lvl w:ilvl="0" w:tplc="45E6D6C2">
      <w:start w:val="1"/>
      <w:numFmt w:val="bullet"/>
      <w:lvlText w:val=""/>
      <w:lvlJc w:val="left"/>
      <w:pPr>
        <w:tabs>
          <w:tab w:val="num" w:pos="360"/>
        </w:tabs>
        <w:ind w:left="360" w:hanging="360"/>
      </w:pPr>
      <w:rPr>
        <w:rFonts w:ascii="Wingdings 2" w:hAnsi="Wingdings 2" w:cs="Times New Roman" w:hint="default"/>
        <w:sz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
    <w:nsid w:val="2C7B1746"/>
    <w:multiLevelType w:val="singleLevel"/>
    <w:tmpl w:val="8E1EAC22"/>
    <w:lvl w:ilvl="0">
      <w:start w:val="1"/>
      <w:numFmt w:val="decimal"/>
      <w:pStyle w:val="Question"/>
      <w:lvlText w:val="%1."/>
      <w:lvlJc w:val="left"/>
      <w:pPr>
        <w:tabs>
          <w:tab w:val="num" w:pos="2250"/>
        </w:tabs>
        <w:ind w:left="2250" w:hanging="360"/>
      </w:pPr>
      <w:rPr>
        <w:rFonts w:ascii="Times New Roman" w:hAnsi="Times New Roman" w:cs="Times New Roman" w:hint="default"/>
        <w:b w:val="0"/>
        <w:i w:val="0"/>
        <w:sz w:val="22"/>
      </w:rPr>
    </w:lvl>
  </w:abstractNum>
  <w:abstractNum w:abstractNumId="5">
    <w:nsid w:val="2E2502D1"/>
    <w:multiLevelType w:val="hybridMultilevel"/>
    <w:tmpl w:val="99C6D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0B47F9"/>
    <w:multiLevelType w:val="multilevel"/>
    <w:tmpl w:val="D3A4C234"/>
    <w:lvl w:ilvl="0">
      <w:start w:val="1"/>
      <w:numFmt w:val="bullet"/>
      <w:lvlText w:val=""/>
      <w:lvlJc w:val="left"/>
      <w:pPr>
        <w:tabs>
          <w:tab w:val="num" w:pos="720"/>
        </w:tabs>
        <w:ind w:left="720" w:hanging="360"/>
      </w:pPr>
      <w:rPr>
        <w:rFonts w:ascii="Symbol" w:hAnsi="Symbol" w:cs="Times New Roman"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Times New Roman" w:hint="default"/>
        <w:sz w:val="20"/>
      </w:rPr>
    </w:lvl>
    <w:lvl w:ilvl="3">
      <w:start w:val="1"/>
      <w:numFmt w:val="bullet"/>
      <w:lvlText w:val=""/>
      <w:lvlJc w:val="left"/>
      <w:pPr>
        <w:tabs>
          <w:tab w:val="num" w:pos="2880"/>
        </w:tabs>
        <w:ind w:left="2880" w:hanging="360"/>
      </w:pPr>
      <w:rPr>
        <w:rFonts w:ascii="Wingdings" w:hAnsi="Wingdings" w:cs="Times New Roman" w:hint="default"/>
        <w:sz w:val="20"/>
      </w:rPr>
    </w:lvl>
    <w:lvl w:ilvl="4">
      <w:start w:val="1"/>
      <w:numFmt w:val="bullet"/>
      <w:lvlText w:val=""/>
      <w:lvlJc w:val="left"/>
      <w:pPr>
        <w:tabs>
          <w:tab w:val="num" w:pos="3600"/>
        </w:tabs>
        <w:ind w:left="3600" w:hanging="360"/>
      </w:pPr>
      <w:rPr>
        <w:rFonts w:ascii="Wingdings" w:hAnsi="Wingdings" w:cs="Times New Roman" w:hint="default"/>
        <w:sz w:val="20"/>
      </w:rPr>
    </w:lvl>
    <w:lvl w:ilvl="5">
      <w:start w:val="1"/>
      <w:numFmt w:val="bullet"/>
      <w:lvlText w:val=""/>
      <w:lvlJc w:val="left"/>
      <w:pPr>
        <w:tabs>
          <w:tab w:val="num" w:pos="4320"/>
        </w:tabs>
        <w:ind w:left="4320" w:hanging="360"/>
      </w:pPr>
      <w:rPr>
        <w:rFonts w:ascii="Wingdings" w:hAnsi="Wingdings" w:cs="Times New Roman" w:hint="default"/>
        <w:sz w:val="20"/>
      </w:rPr>
    </w:lvl>
    <w:lvl w:ilvl="6">
      <w:start w:val="1"/>
      <w:numFmt w:val="bullet"/>
      <w:lvlText w:val=""/>
      <w:lvlJc w:val="left"/>
      <w:pPr>
        <w:tabs>
          <w:tab w:val="num" w:pos="5040"/>
        </w:tabs>
        <w:ind w:left="5040" w:hanging="360"/>
      </w:pPr>
      <w:rPr>
        <w:rFonts w:ascii="Wingdings" w:hAnsi="Wingdings" w:cs="Times New Roman" w:hint="default"/>
        <w:sz w:val="20"/>
      </w:rPr>
    </w:lvl>
    <w:lvl w:ilvl="7">
      <w:start w:val="1"/>
      <w:numFmt w:val="bullet"/>
      <w:lvlText w:val=""/>
      <w:lvlJc w:val="left"/>
      <w:pPr>
        <w:tabs>
          <w:tab w:val="num" w:pos="5760"/>
        </w:tabs>
        <w:ind w:left="5760" w:hanging="360"/>
      </w:pPr>
      <w:rPr>
        <w:rFonts w:ascii="Wingdings" w:hAnsi="Wingdings" w:cs="Times New Roman" w:hint="default"/>
        <w:sz w:val="20"/>
      </w:rPr>
    </w:lvl>
    <w:lvl w:ilvl="8">
      <w:start w:val="1"/>
      <w:numFmt w:val="bullet"/>
      <w:lvlText w:val=""/>
      <w:lvlJc w:val="left"/>
      <w:pPr>
        <w:tabs>
          <w:tab w:val="num" w:pos="6480"/>
        </w:tabs>
        <w:ind w:left="6480" w:hanging="360"/>
      </w:pPr>
      <w:rPr>
        <w:rFonts w:ascii="Wingdings" w:hAnsi="Wingdings" w:cs="Times New Roman" w:hint="default"/>
        <w:sz w:val="20"/>
      </w:rPr>
    </w:lvl>
  </w:abstractNum>
  <w:abstractNum w:abstractNumId="7">
    <w:nsid w:val="31BC326E"/>
    <w:multiLevelType w:val="hybridMultilevel"/>
    <w:tmpl w:val="A468A8B6"/>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8">
    <w:nsid w:val="404A207E"/>
    <w:multiLevelType w:val="hybridMultilevel"/>
    <w:tmpl w:val="943AFE5E"/>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9">
    <w:nsid w:val="412A18C1"/>
    <w:multiLevelType w:val="hybridMultilevel"/>
    <w:tmpl w:val="D264E67C"/>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num w:numId="1">
    <w:abstractNumId w:val="4"/>
  </w:num>
  <w:num w:numId="2">
    <w:abstractNumId w:val="3"/>
  </w:num>
  <w:num w:numId="3">
    <w:abstractNumId w:val="7"/>
  </w:num>
  <w:num w:numId="4">
    <w:abstractNumId w:val="8"/>
  </w:num>
  <w:num w:numId="5">
    <w:abstractNumId w:val="2"/>
  </w:num>
  <w:num w:numId="6">
    <w:abstractNumId w:val="9"/>
  </w:num>
  <w:num w:numId="7">
    <w:abstractNumId w:val="6"/>
  </w:num>
  <w:num w:numId="8">
    <w:abstractNumId w:val="0"/>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oNotHyphenateCaps/>
  <w:drawingGridHorizontalSpacing w:val="10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003"/>
    <w:rsid w:val="000354EE"/>
    <w:rsid w:val="000405AC"/>
    <w:rsid w:val="00070AC0"/>
    <w:rsid w:val="000828CD"/>
    <w:rsid w:val="001164A1"/>
    <w:rsid w:val="00125069"/>
    <w:rsid w:val="0016210E"/>
    <w:rsid w:val="00185136"/>
    <w:rsid w:val="001A49C6"/>
    <w:rsid w:val="002615AB"/>
    <w:rsid w:val="00360F19"/>
    <w:rsid w:val="00371345"/>
    <w:rsid w:val="003A687A"/>
    <w:rsid w:val="003C6760"/>
    <w:rsid w:val="004823E7"/>
    <w:rsid w:val="00496A37"/>
    <w:rsid w:val="004A3F84"/>
    <w:rsid w:val="004C730A"/>
    <w:rsid w:val="004F56B5"/>
    <w:rsid w:val="005019AB"/>
    <w:rsid w:val="00502A14"/>
    <w:rsid w:val="00511B4D"/>
    <w:rsid w:val="00530C1C"/>
    <w:rsid w:val="00595959"/>
    <w:rsid w:val="005A53B2"/>
    <w:rsid w:val="005B4504"/>
    <w:rsid w:val="005B571F"/>
    <w:rsid w:val="005F4080"/>
    <w:rsid w:val="006205C2"/>
    <w:rsid w:val="006368EB"/>
    <w:rsid w:val="00652F80"/>
    <w:rsid w:val="00673D99"/>
    <w:rsid w:val="006B1DA6"/>
    <w:rsid w:val="006E44A2"/>
    <w:rsid w:val="00764390"/>
    <w:rsid w:val="0077658F"/>
    <w:rsid w:val="00777483"/>
    <w:rsid w:val="00780485"/>
    <w:rsid w:val="007C37F7"/>
    <w:rsid w:val="007D2439"/>
    <w:rsid w:val="00817316"/>
    <w:rsid w:val="00834888"/>
    <w:rsid w:val="008369F9"/>
    <w:rsid w:val="008C42F8"/>
    <w:rsid w:val="008D0D79"/>
    <w:rsid w:val="008E0C44"/>
    <w:rsid w:val="008F306B"/>
    <w:rsid w:val="008F7003"/>
    <w:rsid w:val="009165B2"/>
    <w:rsid w:val="009574E3"/>
    <w:rsid w:val="00976EFE"/>
    <w:rsid w:val="00977624"/>
    <w:rsid w:val="00996163"/>
    <w:rsid w:val="009C323B"/>
    <w:rsid w:val="009F259D"/>
    <w:rsid w:val="00A06150"/>
    <w:rsid w:val="00A449E7"/>
    <w:rsid w:val="00A50ECE"/>
    <w:rsid w:val="00A67CE4"/>
    <w:rsid w:val="00A9700E"/>
    <w:rsid w:val="00AB2CFC"/>
    <w:rsid w:val="00AE2ED6"/>
    <w:rsid w:val="00AF1584"/>
    <w:rsid w:val="00B42469"/>
    <w:rsid w:val="00B57FDE"/>
    <w:rsid w:val="00B82165"/>
    <w:rsid w:val="00BB3392"/>
    <w:rsid w:val="00BC17AF"/>
    <w:rsid w:val="00C47E6C"/>
    <w:rsid w:val="00C54546"/>
    <w:rsid w:val="00C61AD3"/>
    <w:rsid w:val="00C96E54"/>
    <w:rsid w:val="00CF5DD5"/>
    <w:rsid w:val="00CF7219"/>
    <w:rsid w:val="00D04446"/>
    <w:rsid w:val="00D23B00"/>
    <w:rsid w:val="00D44252"/>
    <w:rsid w:val="00D50E8D"/>
    <w:rsid w:val="00D668DB"/>
    <w:rsid w:val="00DB26E6"/>
    <w:rsid w:val="00DE5AA0"/>
    <w:rsid w:val="00DE655A"/>
    <w:rsid w:val="00E52DA5"/>
    <w:rsid w:val="00EB4401"/>
    <w:rsid w:val="00EC4212"/>
    <w:rsid w:val="00F00AC1"/>
    <w:rsid w:val="00F06817"/>
    <w:rsid w:val="00F66C19"/>
    <w:rsid w:val="00F76A09"/>
    <w:rsid w:val="00F849C7"/>
    <w:rsid w:val="00F86234"/>
    <w:rsid w:val="00F92780"/>
    <w:rsid w:val="00F97E32"/>
    <w:rsid w:val="00FB71F8"/>
    <w:rsid w:val="00FD41FE"/>
    <w:rsid w:val="00FF30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939F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rFonts w:ascii="Verdana" w:hAnsi="Verdana"/>
      <w:b/>
      <w:sz w:val="24"/>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jc w:val="center"/>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semiHidden/>
    <w:rPr>
      <w:rFonts w:ascii="Times New Roman" w:hAnsi="Times New Roman" w:cs="Times New Roman"/>
    </w:rPr>
  </w:style>
  <w:style w:type="paragraph" w:styleId="BodyText">
    <w:name w:val="Body Text"/>
    <w:aliases w:val="bt"/>
    <w:basedOn w:val="Normal"/>
    <w:semiHidden/>
    <w:rPr>
      <w:sz w:val="24"/>
    </w:rPr>
  </w:style>
  <w:style w:type="character" w:styleId="Hyperlink">
    <w:name w:val="Hyperlink"/>
    <w:semiHidden/>
    <w:rPr>
      <w:rFonts w:ascii="Times New Roman" w:hAnsi="Times New Roman" w:cs="Times New Roman"/>
      <w:color w:val="0000FF"/>
      <w:u w:val="single"/>
    </w:rPr>
  </w:style>
  <w:style w:type="paragraph" w:customStyle="1" w:styleId="Question">
    <w:name w:val="Question"/>
    <w:pPr>
      <w:numPr>
        <w:numId w:val="1"/>
      </w:numPr>
      <w:tabs>
        <w:tab w:val="clear" w:pos="2250"/>
        <w:tab w:val="num" w:pos="360"/>
        <w:tab w:val="left" w:pos="540"/>
      </w:tabs>
      <w:spacing w:before="240" w:line="300" w:lineRule="auto"/>
      <w:ind w:left="360"/>
    </w:pPr>
    <w:rPr>
      <w:spacing w:val="5"/>
      <w:sz w:val="22"/>
    </w:rPr>
  </w:style>
  <w:style w:type="paragraph" w:customStyle="1" w:styleId="Section">
    <w:name w:val="Section"/>
    <w:next w:val="Description"/>
    <w:pPr>
      <w:keepNext/>
      <w:tabs>
        <w:tab w:val="left" w:pos="540"/>
      </w:tabs>
      <w:spacing w:before="360" w:line="300" w:lineRule="auto"/>
    </w:pPr>
    <w:rPr>
      <w:rFonts w:ascii="Arial Black" w:hAnsi="Arial Black"/>
      <w:caps/>
      <w:spacing w:val="10"/>
      <w:sz w:val="24"/>
    </w:rPr>
  </w:style>
  <w:style w:type="paragraph" w:customStyle="1" w:styleId="Description">
    <w:name w:val="Description"/>
    <w:next w:val="Normal"/>
    <w:pPr>
      <w:keepNext/>
      <w:spacing w:before="120" w:line="276" w:lineRule="auto"/>
    </w:pPr>
    <w:rPr>
      <w:sz w:val="21"/>
    </w:rPr>
  </w:style>
  <w:style w:type="paragraph" w:customStyle="1" w:styleId="YesNo">
    <w:name w:val="Yes/No"/>
    <w:basedOn w:val="Question"/>
    <w:next w:val="Question"/>
    <w:pPr>
      <w:numPr>
        <w:numId w:val="0"/>
      </w:numPr>
      <w:spacing w:before="120"/>
      <w:ind w:left="1080"/>
    </w:pPr>
  </w:style>
  <w:style w:type="paragraph" w:customStyle="1" w:styleId="bigtitle">
    <w:name w:val="big title"/>
    <w:basedOn w:val="Normal"/>
    <w:pPr>
      <w:spacing w:line="360" w:lineRule="auto"/>
      <w:jc w:val="center"/>
    </w:pPr>
    <w:rPr>
      <w:b/>
      <w:sz w:val="40"/>
    </w:rPr>
  </w:style>
  <w:style w:type="paragraph" w:styleId="BodyTextIndent">
    <w:name w:val="Body Text Indent"/>
    <w:basedOn w:val="Normal"/>
    <w:semiHidden/>
    <w:pPr>
      <w:spacing w:line="234" w:lineRule="auto"/>
    </w:pPr>
    <w:rPr>
      <w:sz w:val="23"/>
    </w:rPr>
  </w:style>
  <w:style w:type="character" w:styleId="FootnoteReference">
    <w:name w:val="footnote reference"/>
    <w:basedOn w:val="DefaultParagraphFont"/>
    <w:semiHidden/>
  </w:style>
  <w:style w:type="paragraph" w:customStyle="1" w:styleId="Info">
    <w:name w:val="Info"/>
    <w:basedOn w:val="Description"/>
    <w:pPr>
      <w:tabs>
        <w:tab w:val="right" w:pos="2430"/>
        <w:tab w:val="right" w:leader="underscore" w:pos="8640"/>
      </w:tabs>
      <w:spacing w:before="240" w:line="480" w:lineRule="auto"/>
    </w:pPr>
    <w:rPr>
      <w:b/>
      <w:sz w:val="22"/>
    </w:rPr>
  </w:style>
  <w:style w:type="paragraph" w:styleId="Title">
    <w:name w:val="Title"/>
    <w:basedOn w:val="Normal"/>
    <w:qFormat/>
    <w:pPr>
      <w:jc w:val="center"/>
    </w:pPr>
    <w:rPr>
      <w:b/>
      <w:sz w:val="24"/>
    </w:rPr>
  </w:style>
  <w:style w:type="character" w:styleId="Emphasis">
    <w:name w:val="Emphasis"/>
    <w:qFormat/>
    <w:rPr>
      <w:rFonts w:ascii="Times New Roman" w:hAnsi="Times New Roman" w:cs="Times New Roman"/>
      <w:i/>
    </w:rPr>
  </w:style>
  <w:style w:type="character" w:styleId="FollowedHyperlink">
    <w:name w:val="FollowedHyperlink"/>
    <w:semiHidden/>
    <w:rPr>
      <w:rFonts w:ascii="Times New Roman" w:hAnsi="Times New Roman" w:cs="Times New Roman"/>
      <w:color w:val="800080"/>
      <w:u w:val="single"/>
    </w:rPr>
  </w:style>
  <w:style w:type="paragraph" w:styleId="BodyTextIndent3">
    <w:name w:val="Body Text Indent 3"/>
    <w:basedOn w:val="Normal"/>
    <w:semiHidden/>
    <w:pPr>
      <w:spacing w:line="360" w:lineRule="auto"/>
      <w:ind w:firstLine="720"/>
      <w:jc w:val="both"/>
    </w:pPr>
    <w:rPr>
      <w:rFonts w:ascii="Verdana" w:hAnsi="Verdana"/>
      <w:sz w:val="22"/>
    </w:rPr>
  </w:style>
  <w:style w:type="paragraph" w:styleId="BodyTextIndent2">
    <w:name w:val="Body Text Indent 2"/>
    <w:basedOn w:val="Normal"/>
    <w:semiHidden/>
    <w:pPr>
      <w:spacing w:line="360" w:lineRule="auto"/>
      <w:ind w:firstLine="547"/>
      <w:jc w:val="both"/>
    </w:pPr>
    <w:rPr>
      <w:rFonts w:ascii="Verdana" w:hAnsi="Verdana"/>
      <w:sz w:val="22"/>
    </w:rPr>
  </w:style>
  <w:style w:type="paragraph" w:styleId="PlainText">
    <w:name w:val="Plain Text"/>
    <w:basedOn w:val="Normal"/>
    <w:semiHidden/>
    <w:rPr>
      <w:rFonts w:ascii="Courier New" w:hAnsi="Courier New" w:cs="Courier New"/>
    </w:rPr>
  </w:style>
  <w:style w:type="paragraph" w:styleId="Subtitle">
    <w:name w:val="Subtitle"/>
    <w:basedOn w:val="Normal"/>
    <w:qFormat/>
    <w:rPr>
      <w:b/>
      <w:sz w:val="24"/>
    </w:rPr>
  </w:style>
  <w:style w:type="paragraph" w:styleId="BodyText3">
    <w:name w:val="Body Text 3"/>
    <w:basedOn w:val="Normal"/>
    <w:semiHidden/>
    <w:pPr>
      <w:jc w:val="center"/>
    </w:pPr>
    <w:rPr>
      <w:sz w:val="24"/>
    </w:rPr>
  </w:style>
  <w:style w:type="character" w:styleId="Strong">
    <w:name w:val="Strong"/>
    <w:qFormat/>
    <w:rPr>
      <w:rFonts w:ascii="Times New Roman" w:hAnsi="Times New Roman" w:cs="Times New Roman"/>
      <w:b/>
      <w:bCs/>
    </w:rPr>
  </w:style>
  <w:style w:type="character" w:customStyle="1" w:styleId="yshortcuts">
    <w:name w:val="yshortcuts"/>
    <w:rPr>
      <w:rFonts w:ascii="Times New Roman" w:hAnsi="Times New Roman" w:cs="Times New Roman"/>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NormalWeb">
    <w:name w:val="Normal (Web)"/>
    <w:basedOn w:val="Normal"/>
    <w:uiPriority w:val="99"/>
    <w:semiHidden/>
    <w:pPr>
      <w:spacing w:before="100" w:beforeAutospacing="1" w:after="100" w:afterAutospacing="1"/>
    </w:pPr>
    <w:rPr>
      <w:sz w:val="24"/>
      <w:szCs w:val="24"/>
    </w:rPr>
  </w:style>
  <w:style w:type="paragraph" w:customStyle="1" w:styleId="Default">
    <w:name w:val="Default"/>
    <w:pPr>
      <w:autoSpaceDE w:val="0"/>
      <w:autoSpaceDN w:val="0"/>
      <w:adjustRightInd w:val="0"/>
    </w:pPr>
    <w:rPr>
      <w:rFonts w:ascii="Arial Narrow" w:hAnsi="Arial Narrow"/>
      <w:color w:val="000000"/>
      <w:sz w:val="24"/>
      <w:szCs w:val="24"/>
    </w:rPr>
  </w:style>
  <w:style w:type="paragraph" w:styleId="ListParagraph">
    <w:name w:val="List Paragraph"/>
    <w:basedOn w:val="Normal"/>
    <w:uiPriority w:val="34"/>
    <w:qFormat/>
    <w:pPr>
      <w:spacing w:after="200" w:line="276" w:lineRule="auto"/>
      <w:ind w:left="720"/>
    </w:pPr>
    <w:rPr>
      <w:rFonts w:ascii="Calibri" w:hAnsi="Calibri"/>
      <w:sz w:val="22"/>
      <w:szCs w:val="22"/>
    </w:rPr>
  </w:style>
  <w:style w:type="character" w:customStyle="1" w:styleId="A2">
    <w:name w:val="A2"/>
    <w:rPr>
      <w:b/>
      <w:i/>
      <w:color w:val="000000"/>
      <w:sz w:val="48"/>
    </w:rPr>
  </w:style>
  <w:style w:type="paragraph" w:customStyle="1" w:styleId="Pa0">
    <w:name w:val="Pa0"/>
    <w:basedOn w:val="Default"/>
    <w:next w:val="Default"/>
    <w:pPr>
      <w:spacing w:line="241" w:lineRule="atLeast"/>
    </w:pPr>
    <w:rPr>
      <w:rFonts w:ascii="Myriad Pro" w:hAnsi="Myriad Pro"/>
      <w:color w:val="auto"/>
    </w:rPr>
  </w:style>
  <w:style w:type="character" w:customStyle="1" w:styleId="A0">
    <w:name w:val="A0"/>
    <w:rPr>
      <w:b/>
      <w:color w:val="000000"/>
      <w:sz w:val="28"/>
    </w:rPr>
  </w:style>
  <w:style w:type="character" w:customStyle="1" w:styleId="A1">
    <w:name w:val="A1"/>
    <w:rPr>
      <w:color w:val="000000"/>
      <w:sz w:val="28"/>
    </w:rPr>
  </w:style>
  <w:style w:type="paragraph" w:customStyle="1" w:styleId="Pa9">
    <w:name w:val="Pa9"/>
    <w:basedOn w:val="Default"/>
    <w:next w:val="Default"/>
    <w:uiPriority w:val="99"/>
    <w:rsid w:val="009F259D"/>
    <w:pPr>
      <w:spacing w:line="241" w:lineRule="atLeast"/>
    </w:pPr>
    <w:rPr>
      <w:rFonts w:ascii="HDFMJ C+ Linotype Projekt" w:hAnsi="HDFMJ C+ Linotype Projekt"/>
      <w:color w:val="auto"/>
    </w:rPr>
  </w:style>
  <w:style w:type="character" w:customStyle="1" w:styleId="A7">
    <w:name w:val="A7"/>
    <w:uiPriority w:val="99"/>
    <w:rsid w:val="009F259D"/>
    <w:rPr>
      <w:rFonts w:cs="HDFMJ C+ Linotype Projekt"/>
      <w:b/>
      <w:bCs/>
      <w:color w:val="000000"/>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rFonts w:ascii="Verdana" w:hAnsi="Verdana"/>
      <w:b/>
      <w:sz w:val="24"/>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jc w:val="center"/>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semiHidden/>
    <w:rPr>
      <w:rFonts w:ascii="Times New Roman" w:hAnsi="Times New Roman" w:cs="Times New Roman"/>
    </w:rPr>
  </w:style>
  <w:style w:type="paragraph" w:styleId="BodyText">
    <w:name w:val="Body Text"/>
    <w:aliases w:val="bt"/>
    <w:basedOn w:val="Normal"/>
    <w:semiHidden/>
    <w:rPr>
      <w:sz w:val="24"/>
    </w:rPr>
  </w:style>
  <w:style w:type="character" w:styleId="Hyperlink">
    <w:name w:val="Hyperlink"/>
    <w:semiHidden/>
    <w:rPr>
      <w:rFonts w:ascii="Times New Roman" w:hAnsi="Times New Roman" w:cs="Times New Roman"/>
      <w:color w:val="0000FF"/>
      <w:u w:val="single"/>
    </w:rPr>
  </w:style>
  <w:style w:type="paragraph" w:customStyle="1" w:styleId="Question">
    <w:name w:val="Question"/>
    <w:pPr>
      <w:numPr>
        <w:numId w:val="1"/>
      </w:numPr>
      <w:tabs>
        <w:tab w:val="clear" w:pos="2250"/>
        <w:tab w:val="num" w:pos="360"/>
        <w:tab w:val="left" w:pos="540"/>
      </w:tabs>
      <w:spacing w:before="240" w:line="300" w:lineRule="auto"/>
      <w:ind w:left="360"/>
    </w:pPr>
    <w:rPr>
      <w:spacing w:val="5"/>
      <w:sz w:val="22"/>
    </w:rPr>
  </w:style>
  <w:style w:type="paragraph" w:customStyle="1" w:styleId="Section">
    <w:name w:val="Section"/>
    <w:next w:val="Description"/>
    <w:pPr>
      <w:keepNext/>
      <w:tabs>
        <w:tab w:val="left" w:pos="540"/>
      </w:tabs>
      <w:spacing w:before="360" w:line="300" w:lineRule="auto"/>
    </w:pPr>
    <w:rPr>
      <w:rFonts w:ascii="Arial Black" w:hAnsi="Arial Black"/>
      <w:caps/>
      <w:spacing w:val="10"/>
      <w:sz w:val="24"/>
    </w:rPr>
  </w:style>
  <w:style w:type="paragraph" w:customStyle="1" w:styleId="Description">
    <w:name w:val="Description"/>
    <w:next w:val="Normal"/>
    <w:pPr>
      <w:keepNext/>
      <w:spacing w:before="120" w:line="276" w:lineRule="auto"/>
    </w:pPr>
    <w:rPr>
      <w:sz w:val="21"/>
    </w:rPr>
  </w:style>
  <w:style w:type="paragraph" w:customStyle="1" w:styleId="YesNo">
    <w:name w:val="Yes/No"/>
    <w:basedOn w:val="Question"/>
    <w:next w:val="Question"/>
    <w:pPr>
      <w:numPr>
        <w:numId w:val="0"/>
      </w:numPr>
      <w:spacing w:before="120"/>
      <w:ind w:left="1080"/>
    </w:pPr>
  </w:style>
  <w:style w:type="paragraph" w:customStyle="1" w:styleId="bigtitle">
    <w:name w:val="big title"/>
    <w:basedOn w:val="Normal"/>
    <w:pPr>
      <w:spacing w:line="360" w:lineRule="auto"/>
      <w:jc w:val="center"/>
    </w:pPr>
    <w:rPr>
      <w:b/>
      <w:sz w:val="40"/>
    </w:rPr>
  </w:style>
  <w:style w:type="paragraph" w:styleId="BodyTextIndent">
    <w:name w:val="Body Text Indent"/>
    <w:basedOn w:val="Normal"/>
    <w:semiHidden/>
    <w:pPr>
      <w:spacing w:line="234" w:lineRule="auto"/>
    </w:pPr>
    <w:rPr>
      <w:sz w:val="23"/>
    </w:rPr>
  </w:style>
  <w:style w:type="character" w:styleId="FootnoteReference">
    <w:name w:val="footnote reference"/>
    <w:basedOn w:val="DefaultParagraphFont"/>
    <w:semiHidden/>
  </w:style>
  <w:style w:type="paragraph" w:customStyle="1" w:styleId="Info">
    <w:name w:val="Info"/>
    <w:basedOn w:val="Description"/>
    <w:pPr>
      <w:tabs>
        <w:tab w:val="right" w:pos="2430"/>
        <w:tab w:val="right" w:leader="underscore" w:pos="8640"/>
      </w:tabs>
      <w:spacing w:before="240" w:line="480" w:lineRule="auto"/>
    </w:pPr>
    <w:rPr>
      <w:b/>
      <w:sz w:val="22"/>
    </w:rPr>
  </w:style>
  <w:style w:type="paragraph" w:styleId="Title">
    <w:name w:val="Title"/>
    <w:basedOn w:val="Normal"/>
    <w:qFormat/>
    <w:pPr>
      <w:jc w:val="center"/>
    </w:pPr>
    <w:rPr>
      <w:b/>
      <w:sz w:val="24"/>
    </w:rPr>
  </w:style>
  <w:style w:type="character" w:styleId="Emphasis">
    <w:name w:val="Emphasis"/>
    <w:qFormat/>
    <w:rPr>
      <w:rFonts w:ascii="Times New Roman" w:hAnsi="Times New Roman" w:cs="Times New Roman"/>
      <w:i/>
    </w:rPr>
  </w:style>
  <w:style w:type="character" w:styleId="FollowedHyperlink">
    <w:name w:val="FollowedHyperlink"/>
    <w:semiHidden/>
    <w:rPr>
      <w:rFonts w:ascii="Times New Roman" w:hAnsi="Times New Roman" w:cs="Times New Roman"/>
      <w:color w:val="800080"/>
      <w:u w:val="single"/>
    </w:rPr>
  </w:style>
  <w:style w:type="paragraph" w:styleId="BodyTextIndent3">
    <w:name w:val="Body Text Indent 3"/>
    <w:basedOn w:val="Normal"/>
    <w:semiHidden/>
    <w:pPr>
      <w:spacing w:line="360" w:lineRule="auto"/>
      <w:ind w:firstLine="720"/>
      <w:jc w:val="both"/>
    </w:pPr>
    <w:rPr>
      <w:rFonts w:ascii="Verdana" w:hAnsi="Verdana"/>
      <w:sz w:val="22"/>
    </w:rPr>
  </w:style>
  <w:style w:type="paragraph" w:styleId="BodyTextIndent2">
    <w:name w:val="Body Text Indent 2"/>
    <w:basedOn w:val="Normal"/>
    <w:semiHidden/>
    <w:pPr>
      <w:spacing w:line="360" w:lineRule="auto"/>
      <w:ind w:firstLine="547"/>
      <w:jc w:val="both"/>
    </w:pPr>
    <w:rPr>
      <w:rFonts w:ascii="Verdana" w:hAnsi="Verdana"/>
      <w:sz w:val="22"/>
    </w:rPr>
  </w:style>
  <w:style w:type="paragraph" w:styleId="PlainText">
    <w:name w:val="Plain Text"/>
    <w:basedOn w:val="Normal"/>
    <w:semiHidden/>
    <w:rPr>
      <w:rFonts w:ascii="Courier New" w:hAnsi="Courier New" w:cs="Courier New"/>
    </w:rPr>
  </w:style>
  <w:style w:type="paragraph" w:styleId="Subtitle">
    <w:name w:val="Subtitle"/>
    <w:basedOn w:val="Normal"/>
    <w:qFormat/>
    <w:rPr>
      <w:b/>
      <w:sz w:val="24"/>
    </w:rPr>
  </w:style>
  <w:style w:type="paragraph" w:styleId="BodyText3">
    <w:name w:val="Body Text 3"/>
    <w:basedOn w:val="Normal"/>
    <w:semiHidden/>
    <w:pPr>
      <w:jc w:val="center"/>
    </w:pPr>
    <w:rPr>
      <w:sz w:val="24"/>
    </w:rPr>
  </w:style>
  <w:style w:type="character" w:styleId="Strong">
    <w:name w:val="Strong"/>
    <w:qFormat/>
    <w:rPr>
      <w:rFonts w:ascii="Times New Roman" w:hAnsi="Times New Roman" w:cs="Times New Roman"/>
      <w:b/>
      <w:bCs/>
    </w:rPr>
  </w:style>
  <w:style w:type="character" w:customStyle="1" w:styleId="yshortcuts">
    <w:name w:val="yshortcuts"/>
    <w:rPr>
      <w:rFonts w:ascii="Times New Roman" w:hAnsi="Times New Roman" w:cs="Times New Roman"/>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NormalWeb">
    <w:name w:val="Normal (Web)"/>
    <w:basedOn w:val="Normal"/>
    <w:uiPriority w:val="99"/>
    <w:semiHidden/>
    <w:pPr>
      <w:spacing w:before="100" w:beforeAutospacing="1" w:after="100" w:afterAutospacing="1"/>
    </w:pPr>
    <w:rPr>
      <w:sz w:val="24"/>
      <w:szCs w:val="24"/>
    </w:rPr>
  </w:style>
  <w:style w:type="paragraph" w:customStyle="1" w:styleId="Default">
    <w:name w:val="Default"/>
    <w:pPr>
      <w:autoSpaceDE w:val="0"/>
      <w:autoSpaceDN w:val="0"/>
      <w:adjustRightInd w:val="0"/>
    </w:pPr>
    <w:rPr>
      <w:rFonts w:ascii="Arial Narrow" w:hAnsi="Arial Narrow"/>
      <w:color w:val="000000"/>
      <w:sz w:val="24"/>
      <w:szCs w:val="24"/>
    </w:rPr>
  </w:style>
  <w:style w:type="paragraph" w:styleId="ListParagraph">
    <w:name w:val="List Paragraph"/>
    <w:basedOn w:val="Normal"/>
    <w:uiPriority w:val="34"/>
    <w:qFormat/>
    <w:pPr>
      <w:spacing w:after="200" w:line="276" w:lineRule="auto"/>
      <w:ind w:left="720"/>
    </w:pPr>
    <w:rPr>
      <w:rFonts w:ascii="Calibri" w:hAnsi="Calibri"/>
      <w:sz w:val="22"/>
      <w:szCs w:val="22"/>
    </w:rPr>
  </w:style>
  <w:style w:type="character" w:customStyle="1" w:styleId="A2">
    <w:name w:val="A2"/>
    <w:rPr>
      <w:b/>
      <w:i/>
      <w:color w:val="000000"/>
      <w:sz w:val="48"/>
    </w:rPr>
  </w:style>
  <w:style w:type="paragraph" w:customStyle="1" w:styleId="Pa0">
    <w:name w:val="Pa0"/>
    <w:basedOn w:val="Default"/>
    <w:next w:val="Default"/>
    <w:pPr>
      <w:spacing w:line="241" w:lineRule="atLeast"/>
    </w:pPr>
    <w:rPr>
      <w:rFonts w:ascii="Myriad Pro" w:hAnsi="Myriad Pro"/>
      <w:color w:val="auto"/>
    </w:rPr>
  </w:style>
  <w:style w:type="character" w:customStyle="1" w:styleId="A0">
    <w:name w:val="A0"/>
    <w:rPr>
      <w:b/>
      <w:color w:val="000000"/>
      <w:sz w:val="28"/>
    </w:rPr>
  </w:style>
  <w:style w:type="character" w:customStyle="1" w:styleId="A1">
    <w:name w:val="A1"/>
    <w:rPr>
      <w:color w:val="000000"/>
      <w:sz w:val="28"/>
    </w:rPr>
  </w:style>
  <w:style w:type="paragraph" w:customStyle="1" w:styleId="Pa9">
    <w:name w:val="Pa9"/>
    <w:basedOn w:val="Default"/>
    <w:next w:val="Default"/>
    <w:uiPriority w:val="99"/>
    <w:rsid w:val="009F259D"/>
    <w:pPr>
      <w:spacing w:line="241" w:lineRule="atLeast"/>
    </w:pPr>
    <w:rPr>
      <w:rFonts w:ascii="HDFMJ C+ Linotype Projekt" w:hAnsi="HDFMJ C+ Linotype Projekt"/>
      <w:color w:val="auto"/>
    </w:rPr>
  </w:style>
  <w:style w:type="character" w:customStyle="1" w:styleId="A7">
    <w:name w:val="A7"/>
    <w:uiPriority w:val="99"/>
    <w:rsid w:val="009F259D"/>
    <w:rPr>
      <w:rFonts w:cs="HDFMJ C+ Linotype Projekt"/>
      <w:b/>
      <w:b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647980">
      <w:bodyDiv w:val="1"/>
      <w:marLeft w:val="0"/>
      <w:marRight w:val="0"/>
      <w:marTop w:val="0"/>
      <w:marBottom w:val="0"/>
      <w:divBdr>
        <w:top w:val="none" w:sz="0" w:space="0" w:color="auto"/>
        <w:left w:val="none" w:sz="0" w:space="0" w:color="auto"/>
        <w:bottom w:val="none" w:sz="0" w:space="0" w:color="auto"/>
        <w:right w:val="none" w:sz="0" w:space="0" w:color="auto"/>
      </w:divBdr>
    </w:div>
    <w:div w:id="1245988097">
      <w:bodyDiv w:val="1"/>
      <w:marLeft w:val="0"/>
      <w:marRight w:val="0"/>
      <w:marTop w:val="0"/>
      <w:marBottom w:val="0"/>
      <w:divBdr>
        <w:top w:val="none" w:sz="0" w:space="0" w:color="auto"/>
        <w:left w:val="none" w:sz="0" w:space="0" w:color="auto"/>
        <w:bottom w:val="none" w:sz="0" w:space="0" w:color="auto"/>
        <w:right w:val="none" w:sz="0" w:space="0" w:color="auto"/>
      </w:divBdr>
    </w:div>
    <w:div w:id="1583372040">
      <w:bodyDiv w:val="1"/>
      <w:marLeft w:val="0"/>
      <w:marRight w:val="0"/>
      <w:marTop w:val="0"/>
      <w:marBottom w:val="0"/>
      <w:divBdr>
        <w:top w:val="none" w:sz="0" w:space="0" w:color="auto"/>
        <w:left w:val="none" w:sz="0" w:space="0" w:color="auto"/>
        <w:bottom w:val="none" w:sz="0" w:space="0" w:color="auto"/>
        <w:right w:val="none" w:sz="0" w:space="0" w:color="auto"/>
      </w:divBdr>
    </w:div>
    <w:div w:id="1790658956">
      <w:bodyDiv w:val="1"/>
      <w:marLeft w:val="0"/>
      <w:marRight w:val="0"/>
      <w:marTop w:val="0"/>
      <w:marBottom w:val="0"/>
      <w:divBdr>
        <w:top w:val="none" w:sz="0" w:space="0" w:color="auto"/>
        <w:left w:val="none" w:sz="0" w:space="0" w:color="auto"/>
        <w:bottom w:val="none" w:sz="0" w:space="0" w:color="auto"/>
        <w:right w:val="none" w:sz="0" w:space="0" w:color="auto"/>
      </w:divBdr>
    </w:div>
    <w:div w:id="209558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ylcv.org" TargetMode="External"/><Relationship Id="rId12" Type="http://schemas.openxmlformats.org/officeDocument/2006/relationships/hyperlink" Target="mailto:politics@nylcv.org" TargetMode="External"/><Relationship Id="rId13" Type="http://schemas.openxmlformats.org/officeDocument/2006/relationships/hyperlink" Target="mailto:jklainberg@nylcv.org" TargetMode="External"/><Relationship Id="rId14" Type="http://schemas.openxmlformats.org/officeDocument/2006/relationships/hyperlink" Target="http://nylcv.org/wp-content/uploads/2017/04/NYC_Agenda_FINAL.pdf" TargetMode="External"/><Relationship Id="rId15" Type="http://schemas.openxmlformats.org/officeDocument/2006/relationships/hyperlink" Target="http://nylcv.org/wp-content/uploads/2017/04/NYC_Agenda_FINAL.pdf" TargetMode="External"/><Relationship Id="rId16" Type="http://schemas.openxmlformats.org/officeDocument/2006/relationships/footer" Target="footer1.xml"/><Relationship Id="rId17" Type="http://schemas.openxmlformats.org/officeDocument/2006/relationships/header" Target="head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mailto:politics@nylcv.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090FC8-57BF-BC47-8DD3-B2074BB69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6</Pages>
  <Words>1261</Words>
  <Characters>7189</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1999 Environmental Questionnaire</vt:lpstr>
    </vt:vector>
  </TitlesOfParts>
  <Company> </Company>
  <LinksUpToDate>false</LinksUpToDate>
  <CharactersWithSpaces>8434</CharactersWithSpaces>
  <SharedDoc>false</SharedDoc>
  <HLinks>
    <vt:vector size="12" baseType="variant">
      <vt:variant>
        <vt:i4>1769527</vt:i4>
      </vt:variant>
      <vt:variant>
        <vt:i4>3</vt:i4>
      </vt:variant>
      <vt:variant>
        <vt:i4>0</vt:i4>
      </vt:variant>
      <vt:variant>
        <vt:i4>5</vt:i4>
      </vt:variant>
      <vt:variant>
        <vt:lpwstr>mailto:jklainberg@nylcv.org</vt:lpwstr>
      </vt:variant>
      <vt:variant>
        <vt:lpwstr/>
      </vt:variant>
      <vt:variant>
        <vt:i4>7274573</vt:i4>
      </vt:variant>
      <vt:variant>
        <vt:i4>0</vt:i4>
      </vt:variant>
      <vt:variant>
        <vt:i4>0</vt:i4>
      </vt:variant>
      <vt:variant>
        <vt:i4>5</vt:i4>
      </vt:variant>
      <vt:variant>
        <vt:lpwstr>mailto:politics@nylcv.org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Environmental Questionnaire</dc:title>
  <dc:subject/>
  <dc:creator>Jeffrey L. Barrett</dc:creator>
  <cp:keywords/>
  <dc:description/>
  <cp:lastModifiedBy>Stephen Levin</cp:lastModifiedBy>
  <cp:revision>3</cp:revision>
  <cp:lastPrinted>2016-05-06T18:34:00Z</cp:lastPrinted>
  <dcterms:created xsi:type="dcterms:W3CDTF">2017-05-02T19:53:00Z</dcterms:created>
  <dcterms:modified xsi:type="dcterms:W3CDTF">2017-07-25T19:59:00Z</dcterms:modified>
</cp:coreProperties>
</file>