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27B6C" w14:textId="77777777" w:rsidR="005019AB" w:rsidRDefault="00AB2CFC" w:rsidP="009128B3">
      <w:pPr>
        <w:pStyle w:val="Heading2"/>
        <w:rPr>
          <w:noProof/>
        </w:rPr>
      </w:pPr>
      <w:r>
        <w:rPr>
          <w:noProof/>
          <w:lang w:eastAsia="zh-CN"/>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D627C5">
      <w:pPr>
        <w:pStyle w:val="bigtitle"/>
        <w:keepNext/>
        <w:keepLines/>
        <w:spacing w:line="240" w:lineRule="auto"/>
        <w:rPr>
          <w:b w:val="0"/>
          <w:noProof/>
          <w:sz w:val="20"/>
        </w:rPr>
      </w:pPr>
      <w:hyperlink r:id="rId9" w:history="1">
        <w:r w:rsidR="00B57FDE" w:rsidRPr="007870A9">
          <w:rPr>
            <w:rStyle w:val="Hyperlink"/>
            <w:b w:val="0"/>
            <w:sz w:val="20"/>
          </w:rPr>
          <w:t>politics@nylcv.org</w:t>
        </w:r>
      </w:hyperlink>
      <w:r w:rsidR="00B57FDE">
        <w:rPr>
          <w:b w:val="0"/>
          <w:sz w:val="20"/>
        </w:rPr>
        <w:t xml:space="preserve"> / </w:t>
      </w:r>
      <w:hyperlink r:id="rId10" w:history="1">
        <w:r w:rsidR="00B57FDE" w:rsidRPr="007870A9">
          <w:rPr>
            <w:rStyle w:val="Hyperlink"/>
            <w:b w:val="0"/>
            <w:noProof/>
            <w:sz w:val="20"/>
          </w:rPr>
          <w:t>www.nylcv.org</w:t>
        </w:r>
      </w:hyperlink>
    </w:p>
    <w:p w14:paraId="420856FB"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54FDA895"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2057FC32"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1" w:history="1">
        <w:r w:rsidRPr="005B571F">
          <w:rPr>
            <w:rStyle w:val="Hyperlink"/>
            <w:sz w:val="24"/>
            <w:szCs w:val="24"/>
          </w:rPr>
          <w:t>politics@nylcv.org</w:t>
        </w:r>
      </w:hyperlink>
    </w:p>
    <w:p w14:paraId="6A72BFBC"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 xml:space="preserve">uestions or extension requests may be directed to Joshua </w:t>
      </w:r>
      <w:proofErr w:type="spellStart"/>
      <w:r w:rsidRPr="005B571F">
        <w:rPr>
          <w:rStyle w:val="Emphasis"/>
          <w:i w:val="0"/>
          <w:sz w:val="24"/>
          <w:szCs w:val="24"/>
        </w:rPr>
        <w:t>Klainberg</w:t>
      </w:r>
      <w:proofErr w:type="spellEnd"/>
      <w:r w:rsidRPr="005B571F">
        <w:rPr>
          <w:rStyle w:val="Emphasis"/>
          <w:i w:val="0"/>
          <w:sz w:val="24"/>
          <w:szCs w:val="24"/>
        </w:rPr>
        <w:t xml:space="preserve"> (</w:t>
      </w:r>
      <w:hyperlink r:id="rId12" w:history="1">
        <w:r w:rsidRPr="005B571F">
          <w:rPr>
            <w:rStyle w:val="Hyperlink"/>
            <w:sz w:val="24"/>
            <w:szCs w:val="24"/>
          </w:rPr>
          <w:t>jklainberg@nylcv.org</w:t>
        </w:r>
      </w:hyperlink>
      <w:r w:rsidRPr="005B571F">
        <w:rPr>
          <w:rStyle w:val="Emphasis"/>
          <w:i w:val="0"/>
          <w:sz w:val="24"/>
          <w:szCs w:val="24"/>
        </w:rPr>
        <w:t>)</w:t>
      </w:r>
    </w:p>
    <w:p w14:paraId="4F328AA1"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3"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0FD1B94"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6917D57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21814737" w14:textId="4BA8D7F6" w:rsidR="005019AB" w:rsidRDefault="005019AB">
      <w:pPr>
        <w:pStyle w:val="Info"/>
        <w:rPr>
          <w:b w:val="0"/>
          <w:bCs/>
          <w:sz w:val="24"/>
          <w:szCs w:val="24"/>
        </w:rPr>
      </w:pPr>
      <w:r w:rsidRPr="005B571F">
        <w:rPr>
          <w:b w:val="0"/>
          <w:bCs/>
          <w:sz w:val="24"/>
          <w:szCs w:val="24"/>
        </w:rPr>
        <w:t xml:space="preserve">Candidate Name: </w:t>
      </w:r>
      <w:r w:rsidR="00F5050E">
        <w:rPr>
          <w:b w:val="0"/>
          <w:bCs/>
          <w:sz w:val="24"/>
          <w:szCs w:val="24"/>
        </w:rPr>
        <w:t>Peter Koo</w:t>
      </w:r>
      <w:r w:rsidRPr="005B571F">
        <w:rPr>
          <w:b w:val="0"/>
          <w:bCs/>
          <w:sz w:val="24"/>
          <w:szCs w:val="24"/>
        </w:rPr>
        <w:br/>
        <w:t xml:space="preserve">Office Sought (district if applicable): </w:t>
      </w:r>
      <w:r w:rsidR="00F5050E">
        <w:rPr>
          <w:b w:val="0"/>
          <w:bCs/>
          <w:sz w:val="24"/>
          <w:szCs w:val="24"/>
        </w:rPr>
        <w:t>City Council Member, District 20</w:t>
      </w:r>
      <w:r w:rsidRPr="005B571F">
        <w:rPr>
          <w:b w:val="0"/>
          <w:bCs/>
          <w:sz w:val="24"/>
          <w:szCs w:val="24"/>
        </w:rPr>
        <w:br/>
        <w:t xml:space="preserve">E-mail: </w:t>
      </w:r>
      <w:r w:rsidR="008A78A8">
        <w:rPr>
          <w:b w:val="0"/>
          <w:bCs/>
          <w:sz w:val="24"/>
          <w:szCs w:val="24"/>
        </w:rPr>
        <w:t>PeterKoo2017@gmail.com</w:t>
      </w:r>
      <w:r w:rsidRPr="005B571F">
        <w:rPr>
          <w:b w:val="0"/>
          <w:bCs/>
          <w:sz w:val="24"/>
          <w:szCs w:val="24"/>
        </w:rPr>
        <w:br/>
        <w:t>Mailing Address:</w:t>
      </w:r>
      <w:r w:rsidR="008A78A8">
        <w:rPr>
          <w:b w:val="0"/>
          <w:bCs/>
          <w:sz w:val="24"/>
          <w:szCs w:val="24"/>
        </w:rPr>
        <w:t xml:space="preserve"> 4115 </w:t>
      </w:r>
      <w:proofErr w:type="spellStart"/>
      <w:r w:rsidR="008A78A8">
        <w:rPr>
          <w:b w:val="0"/>
          <w:bCs/>
          <w:sz w:val="24"/>
          <w:szCs w:val="24"/>
        </w:rPr>
        <w:t>Kissena</w:t>
      </w:r>
      <w:proofErr w:type="spellEnd"/>
      <w:r w:rsidR="008A78A8">
        <w:rPr>
          <w:b w:val="0"/>
          <w:bCs/>
          <w:sz w:val="24"/>
          <w:szCs w:val="24"/>
        </w:rPr>
        <w:t xml:space="preserve"> Blvd., Flushing, NY 11354</w:t>
      </w:r>
      <w:r w:rsidRPr="008A78A8">
        <w:rPr>
          <w:b w:val="0"/>
          <w:bCs/>
          <w:sz w:val="24"/>
          <w:szCs w:val="24"/>
        </w:rPr>
        <w:br/>
      </w:r>
      <w:r w:rsidRPr="005B571F">
        <w:rPr>
          <w:b w:val="0"/>
          <w:bCs/>
          <w:sz w:val="24"/>
          <w:szCs w:val="24"/>
        </w:rPr>
        <w:t xml:space="preserve">Phone: </w:t>
      </w:r>
      <w:r w:rsidR="008A78A8">
        <w:rPr>
          <w:b w:val="0"/>
          <w:bCs/>
          <w:sz w:val="24"/>
          <w:szCs w:val="24"/>
        </w:rPr>
        <w:t>9175631185</w:t>
      </w:r>
      <w:r w:rsidRPr="005B571F">
        <w:rPr>
          <w:b w:val="0"/>
          <w:bCs/>
          <w:sz w:val="24"/>
          <w:szCs w:val="24"/>
        </w:rPr>
        <w:br/>
        <w:t xml:space="preserve">Website: </w:t>
      </w:r>
      <w:r w:rsidR="008A78A8">
        <w:rPr>
          <w:b w:val="0"/>
          <w:bCs/>
          <w:sz w:val="24"/>
          <w:szCs w:val="24"/>
        </w:rPr>
        <w:t>PeterK</w:t>
      </w:r>
      <w:r w:rsidR="009128B3">
        <w:rPr>
          <w:b w:val="0"/>
          <w:bCs/>
          <w:sz w:val="24"/>
          <w:szCs w:val="24"/>
        </w:rPr>
        <w:t>oo.com</w:t>
      </w:r>
      <w:r w:rsidRPr="005B571F">
        <w:rPr>
          <w:b w:val="0"/>
          <w:bCs/>
          <w:sz w:val="24"/>
          <w:szCs w:val="24"/>
        </w:rPr>
        <w:br/>
        <w:t>Facebook Page</w:t>
      </w:r>
      <w:r w:rsidR="009C323B" w:rsidRPr="005B571F">
        <w:rPr>
          <w:b w:val="0"/>
          <w:bCs/>
          <w:sz w:val="24"/>
          <w:szCs w:val="24"/>
        </w:rPr>
        <w:t xml:space="preserve">: </w:t>
      </w:r>
      <w:r w:rsidR="008A78A8" w:rsidRPr="008A78A8">
        <w:rPr>
          <w:b w:val="0"/>
          <w:bCs/>
          <w:sz w:val="24"/>
          <w:szCs w:val="24"/>
        </w:rPr>
        <w:t>https://www.facebook.com/PeterKooCampaign/</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008A78A8">
        <w:rPr>
          <w:b w:val="0"/>
          <w:bCs/>
          <w:sz w:val="24"/>
          <w:szCs w:val="24"/>
        </w:rPr>
        <w:t>@</w:t>
      </w:r>
      <w:proofErr w:type="spellStart"/>
      <w:r w:rsidR="008A78A8">
        <w:rPr>
          <w:b w:val="0"/>
          <w:bCs/>
          <w:sz w:val="24"/>
          <w:szCs w:val="24"/>
        </w:rPr>
        <w:t>CMPeterKoo</w:t>
      </w:r>
      <w:proofErr w:type="spellEnd"/>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9128B3">
        <w:rPr>
          <w:b w:val="0"/>
          <w:bCs/>
          <w:sz w:val="24"/>
          <w:szCs w:val="24"/>
        </w:rPr>
        <w:t>Walter</w:t>
      </w:r>
      <w:r w:rsidR="008A78A8">
        <w:rPr>
          <w:b w:val="0"/>
          <w:bCs/>
          <w:sz w:val="24"/>
          <w:szCs w:val="24"/>
        </w:rPr>
        <w:t xml:space="preserve"> Chi </w:t>
      </w:r>
      <w:r w:rsidR="009128B3">
        <w:rPr>
          <w:b w:val="0"/>
          <w:bCs/>
          <w:sz w:val="24"/>
          <w:szCs w:val="24"/>
        </w:rPr>
        <w:t xml:space="preserve"> walterchi2010@gmail.com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bookmarkStart w:id="0" w:name="_GoBack"/>
      <w:bookmarkEnd w:id="0"/>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19D4AB11" w14:textId="444E1940" w:rsidR="005019AB" w:rsidRDefault="00F5050E" w:rsidP="00BA3EE7">
            <w:pPr>
              <w:pStyle w:val="Question"/>
              <w:numPr>
                <w:ilvl w:val="0"/>
                <w:numId w:val="0"/>
              </w:numPr>
              <w:tabs>
                <w:tab w:val="num" w:pos="360"/>
              </w:tabs>
              <w:rPr>
                <w:bCs/>
                <w:sz w:val="24"/>
                <w:szCs w:val="24"/>
              </w:rPr>
            </w:pPr>
            <w:r w:rsidRPr="00F5050E">
              <w:rPr>
                <w:bCs/>
                <w:sz w:val="24"/>
                <w:szCs w:val="24"/>
              </w:rPr>
              <w:t xml:space="preserve">I am the prime sponsor on Intro 241, a bill that would require recycling or reusing discarded carpeting from commercial units or buildings. This is a bill that I am currently working with NYLCV to further study and </w:t>
            </w:r>
            <w:r>
              <w:rPr>
                <w:bCs/>
                <w:sz w:val="24"/>
                <w:szCs w:val="24"/>
              </w:rPr>
              <w:t xml:space="preserve">strengthen. </w:t>
            </w:r>
          </w:p>
          <w:p w14:paraId="40B266E0" w14:textId="474D134E" w:rsidR="001038A3" w:rsidRDefault="001038A3" w:rsidP="00BA3EE7">
            <w:pPr>
              <w:pStyle w:val="Question"/>
              <w:numPr>
                <w:ilvl w:val="0"/>
                <w:numId w:val="0"/>
              </w:numPr>
              <w:tabs>
                <w:tab w:val="num" w:pos="360"/>
              </w:tabs>
              <w:rPr>
                <w:bCs/>
                <w:sz w:val="24"/>
                <w:szCs w:val="24"/>
              </w:rPr>
            </w:pPr>
            <w:r>
              <w:rPr>
                <w:bCs/>
                <w:sz w:val="24"/>
                <w:szCs w:val="24"/>
              </w:rPr>
              <w:t xml:space="preserve">Also, as a medical professional by trade, I understand the impact that one’s environment can have on one’s heath. </w:t>
            </w:r>
          </w:p>
          <w:p w14:paraId="05253A53" w14:textId="285E223D" w:rsidR="00C54546" w:rsidRPr="00777483" w:rsidRDefault="001038A3" w:rsidP="009128B3">
            <w:pPr>
              <w:pStyle w:val="Question"/>
              <w:numPr>
                <w:ilvl w:val="0"/>
                <w:numId w:val="0"/>
              </w:numPr>
              <w:tabs>
                <w:tab w:val="num" w:pos="360"/>
              </w:tabs>
              <w:rPr>
                <w:b/>
                <w:bCs/>
                <w:sz w:val="24"/>
                <w:szCs w:val="24"/>
              </w:rPr>
            </w:pPr>
            <w:r>
              <w:rPr>
                <w:bCs/>
                <w:sz w:val="24"/>
                <w:szCs w:val="24"/>
              </w:rPr>
              <w:t xml:space="preserve">Furthermore, I recognize that the decisions we make today, can make a huge difference in the world that our children and their families inherit. </w:t>
            </w:r>
          </w:p>
        </w:tc>
      </w:tr>
    </w:tbl>
    <w:p w14:paraId="78070FDE" w14:textId="51759ACC" w:rsidR="003C6760" w:rsidRDefault="003C6760" w:rsidP="008C42F8">
      <w:pPr>
        <w:pStyle w:val="NormalWeb"/>
        <w:jc w:val="center"/>
        <w:rPr>
          <w:b/>
          <w:sz w:val="28"/>
          <w:szCs w:val="28"/>
        </w:rPr>
      </w:pPr>
    </w:p>
    <w:p w14:paraId="27C06DD6" w14:textId="77777777" w:rsidR="009128B3" w:rsidRDefault="009128B3" w:rsidP="008C42F8">
      <w:pPr>
        <w:pStyle w:val="NormalWeb"/>
        <w:jc w:val="center"/>
        <w:rPr>
          <w:b/>
          <w:sz w:val="28"/>
          <w:szCs w:val="28"/>
        </w:rPr>
      </w:pPr>
    </w:p>
    <w:p w14:paraId="41F8B18F" w14:textId="77777777" w:rsidR="00977624" w:rsidRPr="00777483" w:rsidRDefault="008C42F8" w:rsidP="008C42F8">
      <w:pPr>
        <w:pStyle w:val="NormalWeb"/>
        <w:jc w:val="center"/>
        <w:rPr>
          <w:b/>
          <w:sz w:val="28"/>
          <w:szCs w:val="28"/>
        </w:rPr>
      </w:pPr>
      <w:r w:rsidRPr="00777483">
        <w:rPr>
          <w:b/>
          <w:sz w:val="28"/>
          <w:szCs w:val="28"/>
        </w:rPr>
        <w:lastRenderedPageBreak/>
        <w:t>ISSUES</w:t>
      </w:r>
    </w:p>
    <w:p w14:paraId="7CC09130"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028EE144" w14:textId="77777777" w:rsidR="000354EE" w:rsidRPr="00777483" w:rsidRDefault="000354EE" w:rsidP="000354EE">
      <w:pPr>
        <w:autoSpaceDE w:val="0"/>
        <w:autoSpaceDN w:val="0"/>
        <w:adjustRightInd w:val="0"/>
        <w:jc w:val="center"/>
        <w:rPr>
          <w:sz w:val="24"/>
          <w:szCs w:val="24"/>
          <w:u w:val="single"/>
        </w:rPr>
      </w:pPr>
    </w:p>
    <w:p w14:paraId="3E64A6E0"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14"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14:paraId="3662A98F" w14:textId="4450C801"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14:paraId="020F96B0" w14:textId="6A1598C4"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504653BB" w14:textId="609885B7" w:rsidR="00F86234" w:rsidRPr="00777483" w:rsidRDefault="001046F1">
            <w:pPr>
              <w:pStyle w:val="Question"/>
              <w:numPr>
                <w:ilvl w:val="0"/>
                <w:numId w:val="0"/>
              </w:numPr>
              <w:rPr>
                <w:sz w:val="24"/>
                <w:szCs w:val="24"/>
              </w:rPr>
            </w:pPr>
            <w:r>
              <w:rPr>
                <w:sz w:val="24"/>
                <w:szCs w:val="24"/>
              </w:rPr>
              <w:t xml:space="preserve">I am a proponent of cleaning up Flushing Creek and am working with all levels of government to do so. </w:t>
            </w:r>
            <w:r w:rsidR="009128B3">
              <w:rPr>
                <w:sz w:val="24"/>
                <w:szCs w:val="24"/>
              </w:rPr>
              <w:t>We must also protect our drinking water and make sure that our schools and childcare centers have drinking water that is free of lead contaminants.</w:t>
            </w:r>
          </w:p>
        </w:tc>
      </w:tr>
    </w:tbl>
    <w:p w14:paraId="6BFFF00E" w14:textId="77777777" w:rsidR="00A50ECE" w:rsidRPr="00777483" w:rsidRDefault="00F86234" w:rsidP="00A50ECE">
      <w:pPr>
        <w:autoSpaceDE w:val="0"/>
        <w:autoSpaceDN w:val="0"/>
        <w:adjustRightInd w:val="0"/>
        <w:rPr>
          <w:sz w:val="24"/>
          <w:szCs w:val="24"/>
        </w:rPr>
      </w:pPr>
      <w:r w:rsidRPr="00777483">
        <w:rPr>
          <w:sz w:val="24"/>
          <w:szCs w:val="24"/>
        </w:rPr>
        <w:br/>
      </w:r>
    </w:p>
    <w:p w14:paraId="54A9270C"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0E6371B0" w14:textId="1CC87310" w:rsidR="00976EFE" w:rsidRPr="00777483" w:rsidRDefault="003C4A15" w:rsidP="009128B3">
            <w:pPr>
              <w:pStyle w:val="Question"/>
              <w:numPr>
                <w:ilvl w:val="0"/>
                <w:numId w:val="0"/>
              </w:numPr>
              <w:rPr>
                <w:sz w:val="24"/>
                <w:szCs w:val="24"/>
              </w:rPr>
            </w:pPr>
            <w:r>
              <w:rPr>
                <w:sz w:val="24"/>
                <w:szCs w:val="24"/>
              </w:rPr>
              <w:t xml:space="preserve">As a medical professional, I understand the health concerns and complications that polluted air can create and especially the impact that this can have on our youngest residents (ex. asthma). I regularly partner with local non-profits to host anti-smoking seminars and events and have submitted legislation that would limit second hand smoke exposure.  </w:t>
            </w:r>
          </w:p>
        </w:tc>
      </w:tr>
    </w:tbl>
    <w:p w14:paraId="4AC3D2A1" w14:textId="77777777" w:rsidR="008C42F8" w:rsidRPr="00777483" w:rsidRDefault="00F86234" w:rsidP="008C42F8">
      <w:pPr>
        <w:autoSpaceDE w:val="0"/>
        <w:autoSpaceDN w:val="0"/>
        <w:adjustRightInd w:val="0"/>
        <w:rPr>
          <w:sz w:val="24"/>
          <w:szCs w:val="24"/>
        </w:rPr>
      </w:pPr>
      <w:r w:rsidRPr="00777483">
        <w:rPr>
          <w:sz w:val="24"/>
          <w:szCs w:val="24"/>
        </w:rPr>
        <w:br/>
      </w:r>
    </w:p>
    <w:p w14:paraId="557438CA" w14:textId="77777777"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0CE083AB" w14:textId="5B02B307" w:rsidR="00976EFE" w:rsidRPr="00777483" w:rsidRDefault="003C4A15" w:rsidP="00F5050E">
            <w:pPr>
              <w:pStyle w:val="Question"/>
              <w:numPr>
                <w:ilvl w:val="0"/>
                <w:numId w:val="0"/>
              </w:numPr>
              <w:rPr>
                <w:sz w:val="24"/>
                <w:szCs w:val="24"/>
              </w:rPr>
            </w:pPr>
            <w:r>
              <w:rPr>
                <w:sz w:val="24"/>
                <w:szCs w:val="24"/>
              </w:rPr>
              <w:t xml:space="preserve">My district has an abundance of supermarkets with affordable and fresh produce. To ensure that residents are able to access health and local food, my staff works with eligible constituents to apply benefits, like SNAP, and assist them when problems arise with their benefits. I also fund several food pantries in my district, including the only South Asian food pantry in the city. </w:t>
            </w:r>
          </w:p>
        </w:tc>
      </w:tr>
    </w:tbl>
    <w:p w14:paraId="437C5473" w14:textId="77777777" w:rsidR="008C42F8" w:rsidRPr="00777483" w:rsidRDefault="00F86234" w:rsidP="008C42F8">
      <w:pPr>
        <w:autoSpaceDE w:val="0"/>
        <w:autoSpaceDN w:val="0"/>
        <w:adjustRightInd w:val="0"/>
        <w:rPr>
          <w:sz w:val="24"/>
          <w:szCs w:val="24"/>
        </w:rPr>
      </w:pPr>
      <w:r w:rsidRPr="00777483">
        <w:rPr>
          <w:sz w:val="24"/>
          <w:szCs w:val="24"/>
        </w:rPr>
        <w:br/>
      </w:r>
    </w:p>
    <w:p w14:paraId="13C0A72E" w14:textId="59927F34" w:rsidR="00977624" w:rsidRPr="00777483" w:rsidRDefault="00F06817" w:rsidP="008C42F8">
      <w:pPr>
        <w:pStyle w:val="Question"/>
        <w:rPr>
          <w:sz w:val="24"/>
          <w:szCs w:val="24"/>
        </w:rPr>
      </w:pPr>
      <w:r>
        <w:rPr>
          <w:sz w:val="24"/>
          <w:szCs w:val="24"/>
        </w:rPr>
        <w:t>Green Buildings</w:t>
      </w:r>
      <w:r w:rsidR="008C42F8" w:rsidRPr="00777483">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3421AE24" w14:textId="7A81B9AB" w:rsidR="00AE487A" w:rsidRPr="00777483" w:rsidRDefault="00AE487A" w:rsidP="009128B3">
            <w:pPr>
              <w:pStyle w:val="Question"/>
              <w:numPr>
                <w:ilvl w:val="0"/>
                <w:numId w:val="0"/>
              </w:numPr>
              <w:rPr>
                <w:sz w:val="24"/>
                <w:szCs w:val="24"/>
              </w:rPr>
            </w:pPr>
            <w:r>
              <w:rPr>
                <w:sz w:val="24"/>
                <w:szCs w:val="24"/>
              </w:rPr>
              <w:lastRenderedPageBreak/>
              <w:t xml:space="preserve">We are currently building affordable housing in our district that will comply with Enterprise Green Community Standards, including rooftop solar panels, low-flow water fixtures, Energy Star appliances in all units, and energy-efficient air conditioning units. </w:t>
            </w:r>
            <w:r w:rsidR="009128B3">
              <w:rPr>
                <w:sz w:val="24"/>
                <w:szCs w:val="24"/>
              </w:rPr>
              <w:t>I will continue to support these efforts to build green and sustainably.</w:t>
            </w:r>
          </w:p>
        </w:tc>
      </w:tr>
    </w:tbl>
    <w:p w14:paraId="40D8907A" w14:textId="77777777" w:rsidR="00F86234" w:rsidRPr="00777483" w:rsidRDefault="00F86234" w:rsidP="00F86234">
      <w:pPr>
        <w:autoSpaceDE w:val="0"/>
        <w:autoSpaceDN w:val="0"/>
        <w:adjustRightInd w:val="0"/>
        <w:rPr>
          <w:sz w:val="24"/>
          <w:szCs w:val="24"/>
        </w:rPr>
      </w:pPr>
    </w:p>
    <w:p w14:paraId="4F2B8258" w14:textId="77777777" w:rsidR="00F86234" w:rsidRPr="00777483" w:rsidRDefault="00F86234" w:rsidP="00F86234">
      <w:pPr>
        <w:autoSpaceDE w:val="0"/>
        <w:autoSpaceDN w:val="0"/>
        <w:adjustRightInd w:val="0"/>
        <w:rPr>
          <w:sz w:val="24"/>
          <w:szCs w:val="24"/>
        </w:rPr>
      </w:pPr>
      <w:r w:rsidRPr="00777483">
        <w:rPr>
          <w:sz w:val="24"/>
          <w:szCs w:val="24"/>
          <w:u w:val="single"/>
        </w:rPr>
        <w:t>Strong Neighborhoods</w:t>
      </w:r>
      <w:r w:rsidRPr="00777483">
        <w:rPr>
          <w:sz w:val="24"/>
          <w:szCs w:val="24"/>
        </w:rPr>
        <w:t>: Promote policies that improve the quality of life for communities in all five boroughs</w:t>
      </w:r>
      <w:r w:rsidR="00F06817">
        <w:rPr>
          <w:sz w:val="24"/>
          <w:szCs w:val="24"/>
        </w:rPr>
        <w:t>.</w:t>
      </w:r>
    </w:p>
    <w:p w14:paraId="533444A2" w14:textId="77777777" w:rsidR="00F86234" w:rsidRPr="00777483" w:rsidRDefault="00F86234" w:rsidP="00F86234">
      <w:pPr>
        <w:autoSpaceDE w:val="0"/>
        <w:autoSpaceDN w:val="0"/>
        <w:adjustRightInd w:val="0"/>
        <w:rPr>
          <w:sz w:val="24"/>
          <w:szCs w:val="24"/>
        </w:rPr>
      </w:pPr>
    </w:p>
    <w:p w14:paraId="1739CC74" w14:textId="77777777" w:rsidR="00D668DB" w:rsidRPr="00777483" w:rsidRDefault="00F86234" w:rsidP="001052E2">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0710B8E1" w14:textId="24B01BCF" w:rsidR="00976EFE" w:rsidRPr="00777483" w:rsidRDefault="00F5050E" w:rsidP="009128B3">
            <w:pPr>
              <w:pStyle w:val="Question"/>
              <w:numPr>
                <w:ilvl w:val="0"/>
                <w:numId w:val="0"/>
              </w:numPr>
              <w:rPr>
                <w:sz w:val="24"/>
                <w:szCs w:val="24"/>
              </w:rPr>
            </w:pPr>
            <w:r>
              <w:rPr>
                <w:sz w:val="24"/>
                <w:szCs w:val="24"/>
              </w:rPr>
              <w:t>I have a vast amount of parkland in my district and have consistently allocated funding to upgrade, renovate and maintain our parks. This includes fu</w:t>
            </w:r>
            <w:r w:rsidR="009128B3">
              <w:rPr>
                <w:sz w:val="24"/>
                <w:szCs w:val="24"/>
              </w:rPr>
              <w:t>nding for new park</w:t>
            </w:r>
            <w:r w:rsidR="00AE487A">
              <w:rPr>
                <w:sz w:val="24"/>
                <w:szCs w:val="24"/>
              </w:rPr>
              <w:t xml:space="preserve">land by way of creating a </w:t>
            </w:r>
            <w:r>
              <w:rPr>
                <w:sz w:val="24"/>
                <w:szCs w:val="24"/>
              </w:rPr>
              <w:t>me</w:t>
            </w:r>
            <w:r w:rsidR="00AE487A">
              <w:rPr>
                <w:sz w:val="24"/>
                <w:szCs w:val="24"/>
              </w:rPr>
              <w:t>ditation garden, also known as the “Healing Garden”</w:t>
            </w:r>
            <w:r>
              <w:rPr>
                <w:sz w:val="24"/>
                <w:szCs w:val="24"/>
              </w:rPr>
              <w:t>, which was a community priority for years. My staff and I also invest our own time and effort each year</w:t>
            </w:r>
            <w:r w:rsidR="00AE487A">
              <w:rPr>
                <w:sz w:val="24"/>
                <w:szCs w:val="24"/>
              </w:rPr>
              <w:t xml:space="preserve"> to help maintain our parks.</w:t>
            </w:r>
            <w:r>
              <w:rPr>
                <w:sz w:val="24"/>
                <w:szCs w:val="24"/>
              </w:rPr>
              <w:t xml:space="preserve"> We team up with local civic, student, non-profit organizations and businesses each year to host park clean up events to supplement </w:t>
            </w:r>
            <w:r w:rsidR="009128B3">
              <w:rPr>
                <w:sz w:val="24"/>
                <w:szCs w:val="24"/>
              </w:rPr>
              <w:t>the Parks Department</w:t>
            </w:r>
            <w:r>
              <w:rPr>
                <w:sz w:val="24"/>
                <w:szCs w:val="24"/>
              </w:rPr>
              <w:t xml:space="preserve"> efforts. During last summer alone, we had </w:t>
            </w:r>
            <w:r w:rsidR="00AE487A">
              <w:rPr>
                <w:sz w:val="24"/>
                <w:szCs w:val="24"/>
              </w:rPr>
              <w:t>4</w:t>
            </w:r>
            <w:r>
              <w:rPr>
                <w:sz w:val="24"/>
                <w:szCs w:val="24"/>
              </w:rPr>
              <w:t xml:space="preserve"> weekends where we organized a team to go clean up our local parks. </w:t>
            </w:r>
          </w:p>
        </w:tc>
      </w:tr>
    </w:tbl>
    <w:p w14:paraId="08A19F9E" w14:textId="77777777" w:rsidR="00F86234" w:rsidRPr="00777483" w:rsidRDefault="00F86234" w:rsidP="00F86234">
      <w:pPr>
        <w:autoSpaceDE w:val="0"/>
        <w:autoSpaceDN w:val="0"/>
        <w:adjustRightInd w:val="0"/>
        <w:rPr>
          <w:sz w:val="24"/>
          <w:szCs w:val="24"/>
        </w:rPr>
      </w:pPr>
    </w:p>
    <w:p w14:paraId="3B751929" w14:textId="7C9311D1" w:rsidR="00F86234" w:rsidRPr="00777483" w:rsidRDefault="00F86234" w:rsidP="00F86234">
      <w:pPr>
        <w:autoSpaceDE w:val="0"/>
        <w:autoSpaceDN w:val="0"/>
        <w:adjustRightInd w:val="0"/>
        <w:rPr>
          <w:sz w:val="24"/>
          <w:szCs w:val="24"/>
        </w:rPr>
      </w:pPr>
    </w:p>
    <w:p w14:paraId="16530C8B"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3D7D21FB" w14:textId="06E1344A" w:rsidR="00F86234" w:rsidRPr="00777483" w:rsidRDefault="00F5050E" w:rsidP="009128B3">
            <w:pPr>
              <w:pStyle w:val="Question"/>
              <w:numPr>
                <w:ilvl w:val="0"/>
                <w:numId w:val="0"/>
              </w:numPr>
              <w:rPr>
                <w:sz w:val="24"/>
                <w:szCs w:val="24"/>
              </w:rPr>
            </w:pPr>
            <w:r>
              <w:rPr>
                <w:sz w:val="24"/>
                <w:szCs w:val="24"/>
              </w:rPr>
              <w:t>I am currently w</w:t>
            </w:r>
            <w:r w:rsidRPr="00F5050E">
              <w:rPr>
                <w:sz w:val="24"/>
                <w:szCs w:val="24"/>
              </w:rPr>
              <w:t>orking with DCP</w:t>
            </w:r>
            <w:r w:rsidR="009128B3">
              <w:rPr>
                <w:sz w:val="24"/>
                <w:szCs w:val="24"/>
              </w:rPr>
              <w:t xml:space="preserve"> and the owners of water</w:t>
            </w:r>
            <w:r>
              <w:rPr>
                <w:sz w:val="24"/>
                <w:szCs w:val="24"/>
              </w:rPr>
              <w:t>front properties in our district</w:t>
            </w:r>
            <w:r w:rsidRPr="00F5050E">
              <w:rPr>
                <w:sz w:val="24"/>
                <w:szCs w:val="24"/>
              </w:rPr>
              <w:t xml:space="preserve"> to find ways to bring downtown Flushing towards the waterfront, and explore options for cleaning Flushing Creek</w:t>
            </w:r>
            <w:r>
              <w:rPr>
                <w:sz w:val="24"/>
                <w:szCs w:val="24"/>
              </w:rPr>
              <w:t xml:space="preserve">. </w:t>
            </w:r>
            <w:r w:rsidR="001038A3">
              <w:rPr>
                <w:sz w:val="24"/>
                <w:szCs w:val="24"/>
              </w:rPr>
              <w:t>I have also advocated for an additional CSO tank in the Flushing Creek area to assist with cleaning up the creek, and for additional green infrastructure.</w:t>
            </w:r>
          </w:p>
        </w:tc>
      </w:tr>
    </w:tbl>
    <w:p w14:paraId="40474BC2" w14:textId="44E0347E" w:rsidR="00F86234" w:rsidRPr="00777483" w:rsidRDefault="00F86234" w:rsidP="00F86234">
      <w:pPr>
        <w:pStyle w:val="Question"/>
        <w:numPr>
          <w:ilvl w:val="0"/>
          <w:numId w:val="0"/>
        </w:numPr>
        <w:rPr>
          <w:color w:val="000000"/>
          <w:sz w:val="24"/>
          <w:szCs w:val="24"/>
        </w:rPr>
      </w:pPr>
    </w:p>
    <w:p w14:paraId="0A323309" w14:textId="77777777" w:rsidR="00F86234" w:rsidRPr="00777483" w:rsidRDefault="00F86234" w:rsidP="00F86234">
      <w:pPr>
        <w:pStyle w:val="Question"/>
        <w:rPr>
          <w:sz w:val="24"/>
          <w:szCs w:val="24"/>
        </w:rPr>
      </w:pPr>
      <w:r w:rsidRPr="00777483">
        <w:rPr>
          <w:sz w:val="24"/>
          <w:szCs w:val="24"/>
        </w:rPr>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25F6F736" w14:textId="2B852EF9" w:rsidR="00F86234" w:rsidRPr="00777483" w:rsidRDefault="00F5050E" w:rsidP="009128B3">
            <w:pPr>
              <w:pStyle w:val="Question"/>
              <w:numPr>
                <w:ilvl w:val="0"/>
                <w:numId w:val="0"/>
              </w:numPr>
              <w:rPr>
                <w:sz w:val="24"/>
                <w:szCs w:val="24"/>
              </w:rPr>
            </w:pPr>
            <w:r>
              <w:rPr>
                <w:sz w:val="24"/>
                <w:szCs w:val="24"/>
              </w:rPr>
              <w:t xml:space="preserve">I am a proponent of the fair fares campaign, and for the LIRR to match the NYCT’s fares when traveling within city limits. </w:t>
            </w:r>
            <w:r w:rsidR="009128B3">
              <w:rPr>
                <w:sz w:val="24"/>
                <w:szCs w:val="24"/>
              </w:rPr>
              <w:t>We must encourage more use of mass transit.</w:t>
            </w:r>
          </w:p>
        </w:tc>
      </w:tr>
    </w:tbl>
    <w:p w14:paraId="780DE9D5"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br/>
      </w:r>
    </w:p>
    <w:p w14:paraId="48D0765B" w14:textId="77777777" w:rsidR="00F86234" w:rsidRPr="00777483" w:rsidRDefault="00F86234" w:rsidP="00F86234">
      <w:pPr>
        <w:pStyle w:val="Question"/>
        <w:rPr>
          <w:sz w:val="24"/>
          <w:szCs w:val="24"/>
        </w:rPr>
      </w:pPr>
      <w:r w:rsidRPr="00777483">
        <w:rPr>
          <w:sz w:val="24"/>
          <w:szCs w:val="24"/>
        </w:rPr>
        <w:lastRenderedPageBreak/>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03D2D01" w14:textId="7E66C71B" w:rsidR="00F86234" w:rsidRPr="00777483" w:rsidRDefault="00F5050E" w:rsidP="009128B3">
            <w:pPr>
              <w:pStyle w:val="Question"/>
              <w:numPr>
                <w:ilvl w:val="0"/>
                <w:numId w:val="0"/>
              </w:numPr>
              <w:rPr>
                <w:sz w:val="24"/>
                <w:szCs w:val="24"/>
              </w:rPr>
            </w:pPr>
            <w:r>
              <w:rPr>
                <w:sz w:val="24"/>
                <w:szCs w:val="24"/>
              </w:rPr>
              <w:t xml:space="preserve">After Hurricane Sandy, our office created </w:t>
            </w:r>
            <w:r w:rsidR="009128B3">
              <w:rPr>
                <w:sz w:val="24"/>
                <w:szCs w:val="24"/>
              </w:rPr>
              <w:t>a resource</w:t>
            </w:r>
            <w:r>
              <w:rPr>
                <w:sz w:val="24"/>
                <w:szCs w:val="24"/>
              </w:rPr>
              <w:t xml:space="preserve"> guide for residents (and their families) who were impacted by the storm. </w:t>
            </w:r>
            <w:r w:rsidR="00D472CE">
              <w:rPr>
                <w:sz w:val="24"/>
                <w:szCs w:val="24"/>
              </w:rPr>
              <w:t>We must better prepare for future disasters by ensuring our transit, homes and hospitals are prepared for future extreme weather events.</w:t>
            </w:r>
            <w:r>
              <w:rPr>
                <w:sz w:val="24"/>
                <w:szCs w:val="24"/>
              </w:rPr>
              <w:t xml:space="preserve">  </w:t>
            </w:r>
          </w:p>
        </w:tc>
      </w:tr>
    </w:tbl>
    <w:p w14:paraId="454C36C5" w14:textId="77777777" w:rsidR="00F86234" w:rsidRPr="009128B3" w:rsidRDefault="00F86234" w:rsidP="00F86234">
      <w:pPr>
        <w:autoSpaceDE w:val="0"/>
        <w:autoSpaceDN w:val="0"/>
        <w:adjustRightInd w:val="0"/>
        <w:rPr>
          <w:sz w:val="24"/>
          <w:szCs w:val="24"/>
        </w:rPr>
      </w:pPr>
    </w:p>
    <w:p w14:paraId="17DE0786" w14:textId="77777777" w:rsidR="00F86234" w:rsidRPr="00777483" w:rsidRDefault="00F86234" w:rsidP="00F86234">
      <w:pPr>
        <w:autoSpaceDE w:val="0"/>
        <w:autoSpaceDN w:val="0"/>
        <w:adjustRightInd w:val="0"/>
        <w:rPr>
          <w:sz w:val="24"/>
          <w:szCs w:val="24"/>
          <w:u w:val="single"/>
        </w:rPr>
      </w:pPr>
    </w:p>
    <w:p w14:paraId="3BD35EFF" w14:textId="77777777" w:rsidR="00F86234" w:rsidRPr="00777483" w:rsidRDefault="00F86234" w:rsidP="00F86234">
      <w:pPr>
        <w:autoSpaceDE w:val="0"/>
        <w:autoSpaceDN w:val="0"/>
        <w:adjustRightInd w:val="0"/>
        <w:rPr>
          <w:sz w:val="24"/>
          <w:szCs w:val="24"/>
        </w:rPr>
      </w:pPr>
      <w:r w:rsidRPr="00777483">
        <w:rPr>
          <w:sz w:val="24"/>
          <w:szCs w:val="24"/>
          <w:u w:val="single"/>
        </w:rPr>
        <w:t>Vibrant Economy</w:t>
      </w:r>
      <w:r w:rsidRPr="00777483">
        <w:rPr>
          <w:sz w:val="24"/>
          <w:szCs w:val="24"/>
        </w:rPr>
        <w:t>: Promote policies that foster green job creation while protecting New Yorkers from the effects of climate change</w:t>
      </w:r>
    </w:p>
    <w:p w14:paraId="36F022C5" w14:textId="77777777" w:rsidR="00F86234" w:rsidRPr="00777483" w:rsidRDefault="00F86234" w:rsidP="00F86234">
      <w:pPr>
        <w:autoSpaceDE w:val="0"/>
        <w:autoSpaceDN w:val="0"/>
        <w:adjustRightInd w:val="0"/>
      </w:pPr>
    </w:p>
    <w:p w14:paraId="3572BA01"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4E9536A8" w14:textId="642F3066" w:rsidR="00F86234" w:rsidRPr="00777483" w:rsidRDefault="009128B3" w:rsidP="00D472CE">
            <w:pPr>
              <w:pStyle w:val="Question"/>
              <w:numPr>
                <w:ilvl w:val="0"/>
                <w:numId w:val="0"/>
              </w:numPr>
              <w:rPr>
                <w:sz w:val="24"/>
                <w:szCs w:val="24"/>
              </w:rPr>
            </w:pPr>
            <w:r>
              <w:rPr>
                <w:sz w:val="24"/>
                <w:szCs w:val="24"/>
              </w:rPr>
              <w:t>Infrastructure improvements are critical to our city. We need to invest in mass transit, school construction and new housing to both create jobs</w:t>
            </w:r>
            <w:r w:rsidR="00D472CE">
              <w:rPr>
                <w:sz w:val="24"/>
                <w:szCs w:val="24"/>
              </w:rPr>
              <w:t>. Mass transit reduces our carbon footprint and new schools and housing should be built in a green, environmentally sustainable way whenever possible.</w:t>
            </w:r>
          </w:p>
        </w:tc>
      </w:tr>
    </w:tbl>
    <w:p w14:paraId="489C118A" w14:textId="77777777" w:rsidR="00F86234" w:rsidRPr="00777483" w:rsidRDefault="00F86234" w:rsidP="00F86234">
      <w:pPr>
        <w:autoSpaceDE w:val="0"/>
        <w:autoSpaceDN w:val="0"/>
        <w:adjustRightInd w:val="0"/>
        <w:rPr>
          <w:sz w:val="24"/>
          <w:szCs w:val="24"/>
        </w:rPr>
      </w:pPr>
    </w:p>
    <w:p w14:paraId="2659A4A4" w14:textId="77777777"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27B04D37" w14:textId="47DE9A7D" w:rsidR="00F86234" w:rsidRPr="00777483" w:rsidRDefault="003C4A15" w:rsidP="009128B3">
            <w:pPr>
              <w:pStyle w:val="Question"/>
              <w:numPr>
                <w:ilvl w:val="0"/>
                <w:numId w:val="0"/>
              </w:numPr>
              <w:rPr>
                <w:sz w:val="24"/>
                <w:szCs w:val="24"/>
              </w:rPr>
            </w:pPr>
            <w:r>
              <w:rPr>
                <w:sz w:val="24"/>
                <w:szCs w:val="24"/>
              </w:rPr>
              <w:t xml:space="preserve">I am the prime sponsor on Intro 241 to recycle commercial carpeting to help reduce the overall construction waste that goes into our landfills. </w:t>
            </w:r>
          </w:p>
        </w:tc>
      </w:tr>
    </w:tbl>
    <w:p w14:paraId="527861EB" w14:textId="77777777" w:rsidR="00F86234" w:rsidRPr="00777483" w:rsidRDefault="00F86234" w:rsidP="00F86234">
      <w:pPr>
        <w:autoSpaceDE w:val="0"/>
        <w:autoSpaceDN w:val="0"/>
        <w:adjustRightInd w:val="0"/>
        <w:rPr>
          <w:sz w:val="24"/>
          <w:szCs w:val="24"/>
        </w:rPr>
      </w:pPr>
    </w:p>
    <w:p w14:paraId="6F5162E3" w14:textId="77777777" w:rsidR="00F86234" w:rsidRPr="00777483" w:rsidRDefault="00F86234" w:rsidP="00F86234">
      <w:pPr>
        <w:pStyle w:val="Question"/>
        <w:rPr>
          <w:sz w:val="24"/>
          <w:szCs w:val="24"/>
        </w:rPr>
      </w:pPr>
      <w:r w:rsidRPr="00777483">
        <w:rPr>
          <w:sz w:val="24"/>
          <w:szCs w:val="24"/>
        </w:rPr>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14:paraId="14AC2A5D"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F9CFD40" w14:textId="1AEF10BC" w:rsidR="00F86234" w:rsidRPr="00F86234" w:rsidRDefault="00F5050E" w:rsidP="009128B3">
            <w:pPr>
              <w:pStyle w:val="Question"/>
              <w:numPr>
                <w:ilvl w:val="0"/>
                <w:numId w:val="0"/>
              </w:numPr>
              <w:rPr>
                <w:sz w:val="24"/>
                <w:szCs w:val="24"/>
              </w:rPr>
            </w:pPr>
            <w:r>
              <w:rPr>
                <w:sz w:val="24"/>
                <w:szCs w:val="24"/>
              </w:rPr>
              <w:t xml:space="preserve">We partner with and fund Queens Botanical Garden’s Green Jobs Training Program through the Greener NYC initiative. </w:t>
            </w:r>
          </w:p>
        </w:tc>
      </w:tr>
    </w:tbl>
    <w:p w14:paraId="2BE1E869" w14:textId="77777777" w:rsidR="005019AB" w:rsidRPr="00F86234" w:rsidRDefault="005019AB" w:rsidP="00F86234">
      <w:pPr>
        <w:pStyle w:val="Question"/>
        <w:numPr>
          <w:ilvl w:val="0"/>
          <w:numId w:val="0"/>
        </w:numPr>
        <w:rPr>
          <w:color w:val="000000"/>
          <w:sz w:val="24"/>
          <w:szCs w:val="24"/>
        </w:rPr>
      </w:pPr>
    </w:p>
    <w:sectPr w:rsidR="005019AB" w:rsidRPr="00F86234" w:rsidSect="00C54546">
      <w:footerReference w:type="default" r:id="rId15"/>
      <w:headerReference w:type="first" r:id="rId16"/>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16951" w14:textId="77777777" w:rsidR="00D627C5" w:rsidRDefault="00D627C5">
      <w:r>
        <w:separator/>
      </w:r>
    </w:p>
  </w:endnote>
  <w:endnote w:type="continuationSeparator" w:id="0">
    <w:p w14:paraId="61CA4F21" w14:textId="77777777" w:rsidR="00D627C5" w:rsidRDefault="00D6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HDFMJ C+ Linotype Projek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522E9" w14:textId="77777777" w:rsidR="005019AB" w:rsidRDefault="00AB2CFC">
    <w:pPr>
      <w:pStyle w:val="Header"/>
      <w:rPr>
        <w:sz w:val="16"/>
      </w:rPr>
    </w:pPr>
    <w:r>
      <w:rPr>
        <w:noProof/>
        <w:lang w:eastAsia="zh-CN"/>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5019AB" w:rsidRDefault="005019AB">
    <w:pPr>
      <w:pStyle w:val="Header"/>
      <w:ind w:left="720"/>
      <w:rPr>
        <w:sz w:val="16"/>
      </w:rPr>
    </w:pPr>
    <w:r>
      <w:rPr>
        <w:sz w:val="16"/>
      </w:rPr>
      <w:t>New York League of Conservation Voters</w:t>
    </w:r>
  </w:p>
  <w:p w14:paraId="1A443B14"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469B1E5F" w14:textId="4FF67C5F"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A78A8">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A78A8">
      <w:rPr>
        <w:rStyle w:val="PageNumber"/>
        <w:noProof/>
        <w:sz w:val="16"/>
      </w:rPr>
      <w:t>5</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8F3D" w14:textId="77777777" w:rsidR="00D627C5" w:rsidRDefault="00D627C5">
      <w:r>
        <w:separator/>
      </w:r>
    </w:p>
  </w:footnote>
  <w:footnote w:type="continuationSeparator" w:id="0">
    <w:p w14:paraId="042BF91D" w14:textId="77777777" w:rsidR="00D627C5" w:rsidRDefault="00D62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B3F9" w14:textId="77777777" w:rsidR="005019AB" w:rsidRDefault="005019AB">
    <w:pPr>
      <w:pStyle w:val="Header"/>
      <w:jc w:val="center"/>
      <w:rPr>
        <w:noProof/>
      </w:rPr>
    </w:pPr>
  </w:p>
  <w:p w14:paraId="0CC13B31" w14:textId="77777777" w:rsidR="005019AB" w:rsidRDefault="005019AB">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15:restartNumberingAfterBreak="0">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70AC0"/>
    <w:rsid w:val="000828CD"/>
    <w:rsid w:val="001038A3"/>
    <w:rsid w:val="001046F1"/>
    <w:rsid w:val="001164A1"/>
    <w:rsid w:val="00125069"/>
    <w:rsid w:val="00185136"/>
    <w:rsid w:val="001A49C6"/>
    <w:rsid w:val="002615AB"/>
    <w:rsid w:val="00360F19"/>
    <w:rsid w:val="00371345"/>
    <w:rsid w:val="003C4A15"/>
    <w:rsid w:val="003C6760"/>
    <w:rsid w:val="004823E7"/>
    <w:rsid w:val="00496A37"/>
    <w:rsid w:val="004A3F84"/>
    <w:rsid w:val="004C730A"/>
    <w:rsid w:val="004F56B5"/>
    <w:rsid w:val="005019AB"/>
    <w:rsid w:val="00502A14"/>
    <w:rsid w:val="00511B4D"/>
    <w:rsid w:val="00530C1C"/>
    <w:rsid w:val="00595959"/>
    <w:rsid w:val="005B4504"/>
    <w:rsid w:val="005B571F"/>
    <w:rsid w:val="005F4080"/>
    <w:rsid w:val="006205C2"/>
    <w:rsid w:val="006368EB"/>
    <w:rsid w:val="00652F80"/>
    <w:rsid w:val="00673D99"/>
    <w:rsid w:val="006B1DA6"/>
    <w:rsid w:val="006E44A2"/>
    <w:rsid w:val="00764390"/>
    <w:rsid w:val="0077658F"/>
    <w:rsid w:val="00777483"/>
    <w:rsid w:val="00780485"/>
    <w:rsid w:val="007C37F7"/>
    <w:rsid w:val="007D2439"/>
    <w:rsid w:val="00834888"/>
    <w:rsid w:val="008369F9"/>
    <w:rsid w:val="008A78A8"/>
    <w:rsid w:val="008C42F8"/>
    <w:rsid w:val="008D0D79"/>
    <w:rsid w:val="008E0C44"/>
    <w:rsid w:val="008F306B"/>
    <w:rsid w:val="008F7003"/>
    <w:rsid w:val="009128B3"/>
    <w:rsid w:val="009165B2"/>
    <w:rsid w:val="009574E3"/>
    <w:rsid w:val="00976EFE"/>
    <w:rsid w:val="00977624"/>
    <w:rsid w:val="00996163"/>
    <w:rsid w:val="009C323B"/>
    <w:rsid w:val="009F259D"/>
    <w:rsid w:val="00A06150"/>
    <w:rsid w:val="00A2444C"/>
    <w:rsid w:val="00A449E7"/>
    <w:rsid w:val="00A50ECE"/>
    <w:rsid w:val="00A67CE4"/>
    <w:rsid w:val="00A9700E"/>
    <w:rsid w:val="00AB2CFC"/>
    <w:rsid w:val="00AE2ED6"/>
    <w:rsid w:val="00AE487A"/>
    <w:rsid w:val="00AF1584"/>
    <w:rsid w:val="00B42469"/>
    <w:rsid w:val="00B57FDE"/>
    <w:rsid w:val="00B82165"/>
    <w:rsid w:val="00BB3392"/>
    <w:rsid w:val="00BC17AF"/>
    <w:rsid w:val="00BE106B"/>
    <w:rsid w:val="00C47E6C"/>
    <w:rsid w:val="00C54546"/>
    <w:rsid w:val="00C61AD3"/>
    <w:rsid w:val="00C96E54"/>
    <w:rsid w:val="00CF5DD5"/>
    <w:rsid w:val="00CF7219"/>
    <w:rsid w:val="00D04446"/>
    <w:rsid w:val="00D23B00"/>
    <w:rsid w:val="00D44252"/>
    <w:rsid w:val="00D472CE"/>
    <w:rsid w:val="00D50E8D"/>
    <w:rsid w:val="00D627C5"/>
    <w:rsid w:val="00D668DB"/>
    <w:rsid w:val="00D91A13"/>
    <w:rsid w:val="00DB26E6"/>
    <w:rsid w:val="00DE5AA0"/>
    <w:rsid w:val="00DE655A"/>
    <w:rsid w:val="00E52DA5"/>
    <w:rsid w:val="00EB4401"/>
    <w:rsid w:val="00F00AC1"/>
    <w:rsid w:val="00F06817"/>
    <w:rsid w:val="00F5050E"/>
    <w:rsid w:val="00F66C19"/>
    <w:rsid w:val="00F76A09"/>
    <w:rsid w:val="00F849C7"/>
    <w:rsid w:val="00F86234"/>
    <w:rsid w:val="00F92780"/>
    <w:rsid w:val="00F97E32"/>
    <w:rsid w:val="00FB71F8"/>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9FD43"/>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lcv.org/wp-content/uploads/2017/04/NYC_Agenda_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klainberg@nylcv.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itics@nylcv.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ylcv.org"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yperlink" Target="http://nylcv.org/wp-content/uploads/2017/04/NYC_Agenda_FINA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21A17-2A83-46F3-B264-A8208F12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9363</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Peter Koo</cp:lastModifiedBy>
  <cp:revision>3</cp:revision>
  <cp:lastPrinted>2017-05-17T15:52:00Z</cp:lastPrinted>
  <dcterms:created xsi:type="dcterms:W3CDTF">2017-05-17T02:08:00Z</dcterms:created>
  <dcterms:modified xsi:type="dcterms:W3CDTF">2017-05-17T15:54:00Z</dcterms:modified>
</cp:coreProperties>
</file>